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5E4C4" w14:textId="77777777" w:rsidR="00017D72" w:rsidRPr="005A53C4" w:rsidRDefault="001D68A9" w:rsidP="001F27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3C4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="00276592" w:rsidRPr="005A53C4">
        <w:rPr>
          <w:rFonts w:ascii="Times New Roman" w:hAnsi="Times New Roman" w:cs="Times New Roman"/>
          <w:color w:val="000000"/>
          <w:sz w:val="28"/>
          <w:szCs w:val="28"/>
        </w:rPr>
        <w:t>«ПАЛЛАДА»</w:t>
      </w:r>
    </w:p>
    <w:p w14:paraId="0375EABB" w14:textId="77777777" w:rsidR="00017D72" w:rsidRPr="00276592" w:rsidRDefault="00017D72" w:rsidP="001F27BC">
      <w:pPr>
        <w:jc w:val="center"/>
        <w:rPr>
          <w:rFonts w:ascii="Times New Roman" w:hAnsi="Times New Roman" w:cs="Times New Roman"/>
          <w:color w:val="000000"/>
        </w:rPr>
      </w:pPr>
    </w:p>
    <w:p w14:paraId="5DBAABE6" w14:textId="77777777" w:rsidR="00017D72" w:rsidRPr="00276592" w:rsidRDefault="00017D72" w:rsidP="001F27BC">
      <w:pPr>
        <w:jc w:val="center"/>
        <w:rPr>
          <w:rFonts w:ascii="Times New Roman" w:hAnsi="Times New Roman" w:cs="Times New Roman"/>
          <w:color w:val="000000"/>
        </w:rPr>
      </w:pPr>
    </w:p>
    <w:p w14:paraId="5D617796" w14:textId="77777777" w:rsidR="00276592" w:rsidRPr="00637EB1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7F3597F2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61312AE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64C0691D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48D5773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7D60AF6A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01367125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209F40D4" w14:textId="77777777" w:rsid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1886DB30" w14:textId="77777777" w:rsid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08937B13" w14:textId="77777777" w:rsid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1CE52D55" w14:textId="77777777" w:rsid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1F08D229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30733A89" w14:textId="77777777" w:rsidR="00276592" w:rsidRPr="00276592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64FD568D" w14:textId="77777777" w:rsidR="005A53C4" w:rsidRDefault="00276592" w:rsidP="001F27B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РУКОВОДСТВО </w:t>
      </w:r>
      <w:r w:rsidR="003109F7">
        <w:rPr>
          <w:rFonts w:ascii="Times New Roman" w:hAnsi="Times New Roman" w:cs="Times New Roman"/>
          <w:b/>
          <w:color w:val="000000"/>
          <w:sz w:val="36"/>
          <w:szCs w:val="36"/>
        </w:rPr>
        <w:t>АДМИНИСТРАТОРА</w:t>
      </w:r>
    </w:p>
    <w:p w14:paraId="4F996E7A" w14:textId="520D6F1D" w:rsidR="00017D72" w:rsidRPr="005A53C4" w:rsidRDefault="005A53C4" w:rsidP="001F27BC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5A53C4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637EB1" w:rsidRPr="00637EB1">
        <w:rPr>
          <w:rFonts w:ascii="Times New Roman" w:hAnsi="Times New Roman" w:cs="Times New Roman"/>
          <w:color w:val="000000"/>
          <w:sz w:val="32"/>
          <w:szCs w:val="32"/>
        </w:rPr>
        <w:t>ИАС-</w:t>
      </w:r>
      <w:r w:rsidR="00637EB1">
        <w:rPr>
          <w:rFonts w:ascii="Times New Roman" w:hAnsi="Times New Roman" w:cs="Times New Roman"/>
          <w:color w:val="000000"/>
          <w:sz w:val="32"/>
          <w:szCs w:val="32"/>
        </w:rPr>
        <w:t>ПОИСК</w:t>
      </w:r>
      <w:r w:rsidRPr="005A53C4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14:paraId="4C301234" w14:textId="77777777" w:rsidR="00017D72" w:rsidRPr="00276592" w:rsidRDefault="00017D72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3728CF" w14:textId="77777777" w:rsidR="00017D72" w:rsidRPr="00276592" w:rsidRDefault="00017D72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2577D3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729F69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5A5D1B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B2A61A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8F13AC" w14:textId="77777777" w:rsidR="001F27BC" w:rsidRPr="00276592" w:rsidRDefault="001F27BC" w:rsidP="00C955D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F29DBB" w14:textId="77777777" w:rsidR="00017D72" w:rsidRPr="00276592" w:rsidRDefault="00017D72" w:rsidP="001F27B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99C628" w14:textId="77777777" w:rsidR="00017D72" w:rsidRPr="00276592" w:rsidRDefault="00017D72" w:rsidP="001F27BC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82B9CB" w14:textId="43E3AD5F" w:rsidR="00017D72" w:rsidRDefault="00017D72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7EE59D" w14:textId="6F3B722D" w:rsidR="00B92A4B" w:rsidRDefault="00B92A4B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9826C0" w14:textId="26137E13" w:rsidR="00B92A4B" w:rsidRDefault="00B92A4B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364428" w14:textId="77777777" w:rsidR="00B92A4B" w:rsidRPr="00276592" w:rsidRDefault="00B92A4B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1E55DE" w14:textId="77777777" w:rsidR="00017D72" w:rsidRPr="00276592" w:rsidRDefault="00017D72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D11D89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66DC3A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1B4D2D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6C8259" w14:textId="77777777" w:rsidR="001F27BC" w:rsidRPr="00276592" w:rsidRDefault="001F27BC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FA9F52" w14:textId="77777777" w:rsidR="00017D72" w:rsidRDefault="00017D72" w:rsidP="003109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093CD8" w14:textId="77777777" w:rsidR="005A53C4" w:rsidRDefault="005A53C4" w:rsidP="003109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624483" w14:textId="77777777" w:rsidR="003109F7" w:rsidRPr="00276592" w:rsidRDefault="003109F7" w:rsidP="003109F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0BF041E" w14:textId="77777777" w:rsidR="00017D72" w:rsidRPr="00276592" w:rsidRDefault="00276592" w:rsidP="001F27B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6592">
        <w:rPr>
          <w:rFonts w:ascii="Times New Roman" w:hAnsi="Times New Roman" w:cs="Times New Roman"/>
          <w:color w:val="000000"/>
          <w:sz w:val="28"/>
          <w:szCs w:val="28"/>
        </w:rPr>
        <w:t>МОСКВА</w:t>
      </w:r>
    </w:p>
    <w:p w14:paraId="6B0DF964" w14:textId="3BC08A26" w:rsidR="001F27BC" w:rsidRPr="001F27BC" w:rsidRDefault="00276592" w:rsidP="001F27BC">
      <w:pPr>
        <w:jc w:val="center"/>
        <w:rPr>
          <w:rFonts w:ascii="Helvetica, Arial, Geneva" w:hAnsi="Helvetica, Arial, Geneva"/>
          <w:b/>
          <w:bCs/>
          <w:color w:val="000000"/>
          <w:sz w:val="28"/>
          <w:szCs w:val="28"/>
        </w:rPr>
      </w:pPr>
      <w:r w:rsidRPr="00276592">
        <w:rPr>
          <w:rFonts w:ascii="Times New Roman" w:hAnsi="Times New Roman" w:cs="Times New Roman"/>
          <w:color w:val="000000"/>
          <w:sz w:val="28"/>
          <w:szCs w:val="28"/>
        </w:rPr>
        <w:t>20</w:t>
      </w:r>
      <w:bookmarkStart w:id="0" w:name="__RefHeading___Toc17722_1178940378"/>
      <w:r w:rsidR="00B92A4B">
        <w:rPr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1F27BC">
        <w:br w:type="page"/>
      </w:r>
    </w:p>
    <w:sdt>
      <w:sdtPr>
        <w:rPr>
          <w:rFonts w:ascii="Liberation Serif" w:eastAsia="Droid Sans Fallback" w:hAnsi="Liberation Serif" w:cs="FreeSans"/>
          <w:color w:val="auto"/>
          <w:kern w:val="3"/>
          <w:sz w:val="24"/>
          <w:szCs w:val="24"/>
          <w:lang w:eastAsia="zh-CN" w:bidi="hi-IN"/>
        </w:rPr>
        <w:id w:val="-5546196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0256220" w14:textId="0F168F03" w:rsidR="0099695B" w:rsidRPr="00CD32A8" w:rsidRDefault="0099695B" w:rsidP="00CD32A8">
          <w:pPr>
            <w:pStyle w:val="aa"/>
            <w:spacing w:line="360" w:lineRule="auto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 w:rsidRPr="00CD32A8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Оглавление</w:t>
          </w:r>
        </w:p>
        <w:p w14:paraId="6B348E8C" w14:textId="063A0251" w:rsidR="00CD32A8" w:rsidRPr="00CD32A8" w:rsidRDefault="0099695B" w:rsidP="00CD32A8">
          <w:pPr>
            <w:pStyle w:val="10"/>
            <w:rPr>
              <w:rFonts w:eastAsiaTheme="minorEastAsia" w:cstheme="minorBidi"/>
              <w:b w:val="0"/>
              <w:bCs/>
              <w:noProof/>
              <w:kern w:val="0"/>
              <w:sz w:val="28"/>
              <w:szCs w:val="28"/>
              <w:lang w:eastAsia="ru-RU" w:bidi="ar-SA"/>
            </w:rPr>
          </w:pPr>
          <w:r w:rsidRPr="00CD32A8">
            <w:rPr>
              <w:rFonts w:ascii="Times New Roman" w:hAnsi="Times New Roman" w:cs="Times New Roman"/>
              <w:b w:val="0"/>
              <w:bCs/>
              <w:color w:val="000000" w:themeColor="text1"/>
              <w:sz w:val="28"/>
              <w:szCs w:val="28"/>
            </w:rPr>
            <w:fldChar w:fldCharType="begin"/>
          </w:r>
          <w:r w:rsidRPr="00CD32A8">
            <w:rPr>
              <w:rFonts w:ascii="Times New Roman" w:hAnsi="Times New Roman" w:cs="Times New Roman"/>
              <w:b w:val="0"/>
              <w:bCs/>
              <w:color w:val="000000" w:themeColor="text1"/>
              <w:sz w:val="28"/>
              <w:szCs w:val="28"/>
            </w:rPr>
            <w:instrText>TOC \o "1-3" \h \z \u</w:instrText>
          </w:r>
          <w:r w:rsidRPr="00CD32A8">
            <w:rPr>
              <w:rFonts w:ascii="Times New Roman" w:hAnsi="Times New Roman" w:cs="Times New Roman"/>
              <w:b w:val="0"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35264247" w:history="1">
            <w:r w:rsidR="00CD32A8"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1.</w:t>
            </w:r>
            <w:r w:rsidR="00CD32A8" w:rsidRPr="00CD32A8">
              <w:rPr>
                <w:rFonts w:eastAsiaTheme="minorEastAsia" w:cstheme="minorBidi"/>
                <w:b w:val="0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="00CD32A8"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Описание системы «ИАС-Поиск»</w:t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  <w:tab/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begin"/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  <w:instrText xml:space="preserve"> PAGEREF _Toc35264247 \h </w:instrText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  <w:t>3</w:t>
            </w:r>
            <w:r w:rsidR="00CD32A8"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4D8D2A" w14:textId="62FF811E" w:rsidR="00CD32A8" w:rsidRPr="00CD32A8" w:rsidRDefault="00CD32A8" w:rsidP="00CD32A8">
          <w:pPr>
            <w:pStyle w:val="20"/>
            <w:tabs>
              <w:tab w:val="left" w:pos="960"/>
              <w:tab w:val="right" w:leader="dot" w:pos="9628"/>
            </w:tabs>
            <w:spacing w:line="360" w:lineRule="auto"/>
            <w:rPr>
              <w:rFonts w:eastAsiaTheme="minorEastAsia" w:cstheme="minorBidi"/>
              <w:b w:val="0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48" w:history="1"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1.1</w:t>
            </w:r>
            <w:r w:rsidRPr="00CD32A8">
              <w:rPr>
                <w:rFonts w:eastAsiaTheme="minorEastAsia" w:cstheme="minorBidi"/>
                <w:b w:val="0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Расположение системы «ИАС-Поиск» на сервере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instrText xml:space="preserve"> PAGEREF _Toc35264248 \h </w:instrTex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>3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2D6B48" w14:textId="65C4668F" w:rsidR="00CD32A8" w:rsidRPr="00CD32A8" w:rsidRDefault="00CD32A8" w:rsidP="00CD32A8">
          <w:pPr>
            <w:pStyle w:val="20"/>
            <w:tabs>
              <w:tab w:val="left" w:pos="960"/>
              <w:tab w:val="right" w:leader="dot" w:pos="9628"/>
            </w:tabs>
            <w:spacing w:line="360" w:lineRule="auto"/>
            <w:rPr>
              <w:rFonts w:eastAsiaTheme="minorEastAsia" w:cstheme="minorBidi"/>
              <w:b w:val="0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49" w:history="1"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1.2</w:t>
            </w:r>
            <w:r w:rsidRPr="00CD32A8">
              <w:rPr>
                <w:rFonts w:eastAsiaTheme="minorEastAsia" w:cstheme="minorBidi"/>
                <w:b w:val="0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 xml:space="preserve">Настройка 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  <w:lang w:val="en-US"/>
              </w:rPr>
              <w:t>docker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-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  <w:lang w:val="en-US"/>
              </w:rPr>
              <w:t>compose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instrText xml:space="preserve"> PAGEREF _Toc35264249 \h </w:instrTex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>3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799FFF" w14:textId="6FF87679" w:rsidR="00CD32A8" w:rsidRPr="00CD32A8" w:rsidRDefault="00CD32A8" w:rsidP="00CD32A8">
          <w:pPr>
            <w:pStyle w:val="20"/>
            <w:tabs>
              <w:tab w:val="left" w:pos="960"/>
              <w:tab w:val="right" w:leader="dot" w:pos="9628"/>
            </w:tabs>
            <w:spacing w:line="360" w:lineRule="auto"/>
            <w:rPr>
              <w:rFonts w:eastAsiaTheme="minorEastAsia" w:cstheme="minorBidi"/>
              <w:b w:val="0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50" w:history="1"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1.3</w:t>
            </w:r>
            <w:r w:rsidRPr="00CD32A8">
              <w:rPr>
                <w:rFonts w:eastAsiaTheme="minorEastAsia" w:cstheme="minorBidi"/>
                <w:b w:val="0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 xml:space="preserve">Настройка вэб сервера 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  <w:lang w:val="en-US"/>
              </w:rPr>
              <w:t>Apache 2.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instrText xml:space="preserve"> PAGEREF _Toc35264250 \h </w:instrTex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>7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FBB069" w14:textId="375FE8E4" w:rsidR="00CD32A8" w:rsidRPr="00CD32A8" w:rsidRDefault="00CD32A8" w:rsidP="00CD32A8">
          <w:pPr>
            <w:pStyle w:val="10"/>
            <w:rPr>
              <w:rFonts w:eastAsiaTheme="minorEastAsia" w:cstheme="minorBidi"/>
              <w:b w:val="0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51" w:history="1"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2.</w:t>
            </w:r>
            <w:r w:rsidRPr="00CD32A8">
              <w:rPr>
                <w:rFonts w:eastAsiaTheme="minorEastAsia" w:cstheme="minorBidi"/>
                <w:b w:val="0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 xml:space="preserve">Настройка брокера сообщений 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  <w:lang w:val="en-US"/>
              </w:rPr>
              <w:t>Apache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 xml:space="preserve"> 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  <w:lang w:val="en-US"/>
              </w:rPr>
              <w:t>ActiveMQ</w:t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.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instrText xml:space="preserve"> PAGEREF _Toc35264251 \h </w:instrTex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>9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AB7D84" w14:textId="5EF7D2B9" w:rsidR="00CD32A8" w:rsidRPr="00CD32A8" w:rsidRDefault="00CD32A8" w:rsidP="00CD32A8">
          <w:pPr>
            <w:pStyle w:val="20"/>
            <w:tabs>
              <w:tab w:val="left" w:pos="960"/>
              <w:tab w:val="right" w:leader="dot" w:pos="9628"/>
            </w:tabs>
            <w:spacing w:line="360" w:lineRule="auto"/>
            <w:rPr>
              <w:rFonts w:eastAsiaTheme="minorEastAsia" w:cstheme="minorBidi"/>
              <w:b w:val="0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52" w:history="1"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2.1</w:t>
            </w:r>
            <w:r w:rsidRPr="00CD32A8">
              <w:rPr>
                <w:rFonts w:eastAsiaTheme="minorEastAsia" w:cstheme="minorBidi"/>
                <w:b w:val="0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 w:val="0"/>
                <w:bCs/>
                <w:noProof/>
                <w:sz w:val="28"/>
                <w:szCs w:val="28"/>
              </w:rPr>
              <w:t>Конфигурационные файлы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instrText xml:space="preserve"> PAGEREF _Toc35264252 \h </w:instrTex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t>9</w:t>
            </w:r>
            <w:r w:rsidRPr="00CD32A8">
              <w:rPr>
                <w:b w:val="0"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B14D5" w14:textId="34504002" w:rsidR="00CD32A8" w:rsidRPr="00CD32A8" w:rsidRDefault="00CD32A8" w:rsidP="00CD32A8">
          <w:pPr>
            <w:pStyle w:val="3"/>
            <w:rPr>
              <w:rFonts w:eastAsiaTheme="minorEastAsia" w:cstheme="minorBidi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53" w:history="1">
            <w:r w:rsidRPr="00CD32A8">
              <w:rPr>
                <w:rStyle w:val="ab"/>
                <w:rFonts w:ascii="Symbol" w:hAnsi="Symbol" w:cs="Times New Roman"/>
                <w:bCs/>
                <w:noProof/>
                <w:sz w:val="28"/>
                <w:szCs w:val="28"/>
              </w:rPr>
              <w:t></w:t>
            </w:r>
            <w:r w:rsidRPr="00CD32A8">
              <w:rPr>
                <w:rFonts w:eastAsiaTheme="minorEastAsia" w:cstheme="minorBidi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</w:rPr>
              <w:t>Основной конфигурационный файл activemq.xml</w:t>
            </w:r>
            <w:r w:rsidRPr="00CD32A8">
              <w:rPr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instrText xml:space="preserve"> PAGEREF _Toc35264253 \h </w:instrText>
            </w:r>
            <w:r w:rsidRPr="00CD32A8">
              <w:rPr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t>9</w:t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5B0E16" w14:textId="75FFE478" w:rsidR="00CD32A8" w:rsidRPr="00CD32A8" w:rsidRDefault="00CD32A8" w:rsidP="00CD32A8">
          <w:pPr>
            <w:pStyle w:val="3"/>
            <w:rPr>
              <w:rFonts w:eastAsiaTheme="minorEastAsia" w:cstheme="minorBidi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54" w:history="1">
            <w:r w:rsidRPr="00CD32A8">
              <w:rPr>
                <w:rStyle w:val="ab"/>
                <w:rFonts w:ascii="Symbol" w:hAnsi="Symbol" w:cs="Times New Roman"/>
                <w:bCs/>
                <w:noProof/>
                <w:sz w:val="28"/>
                <w:szCs w:val="28"/>
              </w:rPr>
              <w:t></w:t>
            </w:r>
            <w:r w:rsidRPr="00CD32A8">
              <w:rPr>
                <w:rFonts w:eastAsiaTheme="minorEastAsia" w:cstheme="minorBidi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</w:rPr>
              <w:t>Конфигурационный файл маршрутизации camel.xml</w:t>
            </w:r>
            <w:r w:rsidRPr="00CD32A8">
              <w:rPr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instrText xml:space="preserve"> PAGEREF _Toc35264254 \h </w:instrText>
            </w:r>
            <w:r w:rsidRPr="00CD32A8">
              <w:rPr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t>10</w:t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38529D" w14:textId="0F4DC9D3" w:rsidR="00CD32A8" w:rsidRPr="00CD32A8" w:rsidRDefault="00CD32A8" w:rsidP="00CD32A8">
          <w:pPr>
            <w:pStyle w:val="3"/>
            <w:rPr>
              <w:rFonts w:eastAsiaTheme="minorEastAsia" w:cstheme="minorBidi"/>
              <w:bCs/>
              <w:noProof/>
              <w:kern w:val="0"/>
              <w:sz w:val="28"/>
              <w:szCs w:val="28"/>
              <w:lang w:eastAsia="ru-RU" w:bidi="ar-SA"/>
            </w:rPr>
          </w:pPr>
          <w:hyperlink w:anchor="_Toc35264255" w:history="1">
            <w:r w:rsidRPr="00CD32A8">
              <w:rPr>
                <w:rStyle w:val="ab"/>
                <w:rFonts w:ascii="Symbol" w:hAnsi="Symbol" w:cs="Courier New"/>
                <w:bCs/>
                <w:noProof/>
                <w:sz w:val="28"/>
                <w:szCs w:val="28"/>
              </w:rPr>
              <w:t></w:t>
            </w:r>
            <w:r w:rsidRPr="00CD32A8">
              <w:rPr>
                <w:rFonts w:eastAsiaTheme="minorEastAsia" w:cstheme="minorBidi"/>
                <w:bCs/>
                <w:noProof/>
                <w:kern w:val="0"/>
                <w:sz w:val="28"/>
                <w:szCs w:val="28"/>
                <w:lang w:eastAsia="ru-RU" w:bidi="ar-SA"/>
              </w:rPr>
              <w:tab/>
            </w:r>
            <w:r w:rsidRPr="00CD32A8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Сервлет </w:t>
            </w:r>
            <w:r w:rsidRPr="00CD32A8">
              <w:rPr>
                <w:rStyle w:val="ab"/>
                <w:rFonts w:ascii="Times New Roman" w:hAnsi="Times New Roman" w:cs="Times New Roman"/>
                <w:bCs/>
                <w:noProof/>
                <w:sz w:val="28"/>
                <w:szCs w:val="28"/>
                <w:lang w:val="en-US"/>
              </w:rPr>
              <w:t>jetty.xml</w:t>
            </w:r>
            <w:r w:rsidRPr="00CD32A8">
              <w:rPr>
                <w:bCs/>
                <w:noProof/>
                <w:webHidden/>
                <w:sz w:val="28"/>
                <w:szCs w:val="28"/>
              </w:rPr>
              <w:tab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instrText xml:space="preserve"> PAGEREF _Toc35264255 \h </w:instrText>
            </w:r>
            <w:r w:rsidRPr="00CD32A8">
              <w:rPr>
                <w:bCs/>
                <w:noProof/>
                <w:webHidden/>
                <w:sz w:val="28"/>
                <w:szCs w:val="28"/>
              </w:rPr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separate"/>
            </w:r>
            <w:r w:rsidRPr="00CD32A8">
              <w:rPr>
                <w:bCs/>
                <w:noProof/>
                <w:webHidden/>
                <w:sz w:val="28"/>
                <w:szCs w:val="28"/>
              </w:rPr>
              <w:t>11</w:t>
            </w:r>
            <w:r w:rsidRPr="00CD32A8">
              <w:rPr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8161C9" w14:textId="72C604CF" w:rsidR="0099695B" w:rsidRDefault="0099695B" w:rsidP="00CD32A8">
          <w:pPr>
            <w:spacing w:line="360" w:lineRule="auto"/>
            <w:rPr>
              <w:b/>
              <w:bCs/>
              <w:noProof/>
            </w:rPr>
          </w:pPr>
          <w:r w:rsidRPr="00CD32A8">
            <w:rPr>
              <w:rFonts w:ascii="Times New Roman" w:hAnsi="Times New Roman" w:cs="Times New Roman"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bookmarkStart w:id="1" w:name="_Toc467505007" w:displacedByCustomXml="prev"/>
    <w:p w14:paraId="75443C2B" w14:textId="086D30DE" w:rsidR="00BB2221" w:rsidRDefault="00276592" w:rsidP="00772196">
      <w:pPr>
        <w:pStyle w:val="ae"/>
        <w:numPr>
          <w:ilvl w:val="0"/>
          <w:numId w:val="20"/>
        </w:numPr>
        <w:spacing w:line="360" w:lineRule="auto"/>
        <w:jc w:val="center"/>
        <w:outlineLvl w:val="0"/>
        <w:rPr>
          <w:rFonts w:ascii="Times New Roman" w:hAnsi="Times New Roman" w:cs="Times New Roman"/>
        </w:rPr>
      </w:pPr>
      <w:bookmarkStart w:id="2" w:name="_GoBack"/>
      <w:bookmarkEnd w:id="2"/>
      <w:r w:rsidRPr="004A03EA">
        <w:rPr>
          <w:rFonts w:ascii="Times New Roman" w:hAnsi="Times New Roman" w:cs="Times New Roman"/>
          <w:b/>
          <w:sz w:val="32"/>
          <w:szCs w:val="32"/>
        </w:rPr>
        <w:br w:type="page"/>
      </w:r>
      <w:bookmarkEnd w:id="0"/>
      <w:bookmarkEnd w:id="1"/>
    </w:p>
    <w:p w14:paraId="7916E1A2" w14:textId="184DC244" w:rsidR="00631EC8" w:rsidRPr="009D69A8" w:rsidRDefault="00631EC8" w:rsidP="00B92A4B">
      <w:pPr>
        <w:pStyle w:val="ae"/>
        <w:numPr>
          <w:ilvl w:val="0"/>
          <w:numId w:val="30"/>
        </w:numPr>
        <w:spacing w:line="36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3" w:name="OLE_LINK13"/>
      <w:bookmarkStart w:id="4" w:name="OLE_LINK14"/>
      <w:bookmarkStart w:id="5" w:name="_Toc35264247"/>
      <w:r w:rsidRPr="009D69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Описание </w:t>
      </w:r>
      <w:r w:rsidR="00817AFC" w:rsidRPr="00637EB1">
        <w:rPr>
          <w:rFonts w:ascii="Times New Roman" w:hAnsi="Times New Roman" w:cs="Times New Roman"/>
          <w:b/>
          <w:sz w:val="28"/>
          <w:szCs w:val="28"/>
        </w:rPr>
        <w:t>системы «</w:t>
      </w:r>
      <w:r w:rsidR="00817AFC">
        <w:rPr>
          <w:rFonts w:ascii="Times New Roman" w:hAnsi="Times New Roman" w:cs="Times New Roman"/>
          <w:b/>
          <w:sz w:val="28"/>
          <w:szCs w:val="28"/>
        </w:rPr>
        <w:t>ИАС-Поиск</w:t>
      </w:r>
      <w:r w:rsidR="00817AFC" w:rsidRPr="00637EB1">
        <w:rPr>
          <w:rFonts w:ascii="Times New Roman" w:hAnsi="Times New Roman" w:cs="Times New Roman"/>
          <w:b/>
          <w:sz w:val="28"/>
          <w:szCs w:val="28"/>
        </w:rPr>
        <w:t>»</w:t>
      </w:r>
      <w:bookmarkEnd w:id="5"/>
    </w:p>
    <w:p w14:paraId="65C6258E" w14:textId="3CD964CB" w:rsidR="00631EC8" w:rsidRPr="00637EB1" w:rsidRDefault="00631EC8" w:rsidP="00CD32A8">
      <w:pPr>
        <w:pStyle w:val="ae"/>
        <w:numPr>
          <w:ilvl w:val="1"/>
          <w:numId w:val="30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35264248"/>
      <w:bookmarkEnd w:id="3"/>
      <w:bookmarkEnd w:id="4"/>
      <w:r w:rsidRPr="00637EB1">
        <w:rPr>
          <w:rFonts w:ascii="Times New Roman" w:hAnsi="Times New Roman" w:cs="Times New Roman"/>
          <w:b/>
          <w:sz w:val="28"/>
          <w:szCs w:val="28"/>
        </w:rPr>
        <w:t>Расположение системы «</w:t>
      </w:r>
      <w:r w:rsidR="004A03EA">
        <w:rPr>
          <w:rFonts w:ascii="Times New Roman" w:hAnsi="Times New Roman" w:cs="Times New Roman"/>
          <w:b/>
          <w:sz w:val="28"/>
          <w:szCs w:val="28"/>
        </w:rPr>
        <w:t>ИАС-Поиск</w:t>
      </w:r>
      <w:r w:rsidRPr="00637EB1">
        <w:rPr>
          <w:rFonts w:ascii="Times New Roman" w:hAnsi="Times New Roman" w:cs="Times New Roman"/>
          <w:b/>
          <w:sz w:val="28"/>
          <w:szCs w:val="28"/>
        </w:rPr>
        <w:t>» на сервере</w:t>
      </w:r>
      <w:bookmarkEnd w:id="6"/>
    </w:p>
    <w:p w14:paraId="21BA4B25" w14:textId="77777777" w:rsidR="00817AFC" w:rsidRDefault="001D3BFA" w:rsidP="001D3BF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637EB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1D3BFA">
        <w:rPr>
          <w:rFonts w:ascii="Times New Roman" w:hAnsi="Times New Roman" w:cs="Times New Roman"/>
          <w:sz w:val="28"/>
          <w:szCs w:val="28"/>
        </w:rPr>
        <w:t>«</w:t>
      </w:r>
      <w:r w:rsidR="00817AFC">
        <w:rPr>
          <w:rFonts w:ascii="Times New Roman" w:hAnsi="Times New Roman" w:cs="Times New Roman"/>
          <w:b/>
          <w:sz w:val="28"/>
          <w:szCs w:val="28"/>
        </w:rPr>
        <w:t>ИАС-Поиск</w:t>
      </w:r>
      <w:r w:rsidRPr="001D3BFA">
        <w:rPr>
          <w:rFonts w:ascii="Times New Roman" w:hAnsi="Times New Roman" w:cs="Times New Roman"/>
          <w:sz w:val="28"/>
          <w:szCs w:val="28"/>
        </w:rPr>
        <w:t>» располагается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17AFC"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637E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контейнере (</w:t>
      </w:r>
      <w:proofErr w:type="spellStart"/>
      <w:r w:rsidR="00817AFC">
        <w:rPr>
          <w:rFonts w:ascii="Times New Roman" w:hAnsi="Times New Roman" w:cs="Times New Roman"/>
          <w:sz w:val="28"/>
          <w:szCs w:val="28"/>
          <w:lang w:val="en-US"/>
        </w:rPr>
        <w:t>poiskavia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адрес которого </w:t>
      </w:r>
      <w:r w:rsidR="00817AFC">
        <w:rPr>
          <w:rFonts w:ascii="Times New Roman" w:hAnsi="Times New Roman" w:cs="Times New Roman"/>
          <w:sz w:val="28"/>
          <w:szCs w:val="28"/>
        </w:rPr>
        <w:t>по умолчанию 172</w:t>
      </w:r>
      <w:r w:rsidR="00817AFC">
        <w:rPr>
          <w:rFonts w:ascii="Times New Roman" w:hAnsi="Times New Roman" w:cs="Times New Roman"/>
          <w:sz w:val="28"/>
          <w:szCs w:val="28"/>
          <w:lang w:val="en-US"/>
        </w:rPr>
        <w:t>.18.0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7AFC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14:paraId="20C7E51D" w14:textId="1445A595" w:rsidR="00817AFC" w:rsidRDefault="00817AFC" w:rsidP="001D3BFA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Создание, запуск и настройка</w:t>
      </w:r>
      <w:r w:rsidR="00772196" w:rsidRPr="00772196">
        <w:rPr>
          <w:rFonts w:ascii="Times New Roman" w:hAnsi="Times New Roman" w:cs="Times New Roman"/>
          <w:sz w:val="28"/>
          <w:szCs w:val="28"/>
        </w:rPr>
        <w:t xml:space="preserve"> </w:t>
      </w:r>
      <w:r w:rsidR="00772196">
        <w:rPr>
          <w:rFonts w:ascii="Times New Roman" w:hAnsi="Times New Roman" w:cs="Times New Roman"/>
          <w:sz w:val="28"/>
          <w:szCs w:val="28"/>
        </w:rPr>
        <w:t>контейнера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средствами </w:t>
      </w:r>
      <w:r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817A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compose</w:t>
      </w:r>
      <w:r w:rsidRPr="00817AFC">
        <w:rPr>
          <w:rFonts w:ascii="Times New Roman" w:hAnsi="Times New Roman" w:cs="Times New Roman"/>
          <w:sz w:val="28"/>
          <w:szCs w:val="28"/>
        </w:rPr>
        <w:t>.</w:t>
      </w:r>
    </w:p>
    <w:p w14:paraId="4EEE1334" w14:textId="676C810A" w:rsidR="00CD32A8" w:rsidRPr="00CD32A8" w:rsidRDefault="00CD32A8" w:rsidP="00CD32A8">
      <w:pPr>
        <w:pStyle w:val="ae"/>
        <w:numPr>
          <w:ilvl w:val="1"/>
          <w:numId w:val="30"/>
        </w:numPr>
        <w:spacing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35264249"/>
      <w:r w:rsidRPr="00CD32A8">
        <w:rPr>
          <w:rFonts w:ascii="Times New Roman" w:hAnsi="Times New Roman" w:cs="Times New Roman"/>
          <w:b/>
          <w:bCs/>
          <w:sz w:val="28"/>
          <w:szCs w:val="28"/>
        </w:rPr>
        <w:t xml:space="preserve">Настройка </w:t>
      </w:r>
      <w:r w:rsidRPr="00CD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docker</w:t>
      </w:r>
      <w:r w:rsidRPr="00CD32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32A8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compose</w:t>
      </w:r>
      <w:bookmarkEnd w:id="7"/>
    </w:p>
    <w:p w14:paraId="75093CAF" w14:textId="0BD33F5D" w:rsidR="00772196" w:rsidRPr="00CD32A8" w:rsidRDefault="00772196" w:rsidP="00772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3DC">
        <w:rPr>
          <w:rFonts w:ascii="Times New Roman" w:hAnsi="Times New Roman" w:cs="Times New Roman"/>
          <w:sz w:val="28"/>
          <w:szCs w:val="28"/>
        </w:rPr>
        <w:t>Конфиг</w:t>
      </w:r>
      <w:r>
        <w:rPr>
          <w:rFonts w:ascii="Times New Roman" w:hAnsi="Times New Roman" w:cs="Times New Roman"/>
          <w:sz w:val="28"/>
          <w:szCs w:val="28"/>
        </w:rPr>
        <w:t>урационный</w:t>
      </w:r>
      <w:r w:rsidRPr="0077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</w:t>
      </w:r>
      <w:r w:rsidRPr="00772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817A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compose</w:t>
      </w:r>
      <w:r w:rsidRPr="00CD32A8">
        <w:rPr>
          <w:rFonts w:ascii="Times New Roman" w:hAnsi="Times New Roman" w:cs="Times New Roman"/>
          <w:sz w:val="28"/>
          <w:szCs w:val="28"/>
        </w:rPr>
        <w:t>:</w:t>
      </w:r>
    </w:p>
    <w:p w14:paraId="2E43D538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>version: "3"</w:t>
      </w:r>
    </w:p>
    <w:p w14:paraId="7B579E21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>services:</w:t>
      </w:r>
    </w:p>
    <w:p w14:paraId="6B5A618E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</w:t>
      </w:r>
      <w:proofErr w:type="spellStart"/>
      <w:r w:rsidRPr="00772196">
        <w:rPr>
          <w:rFonts w:ascii="Courier New" w:hAnsi="Courier New" w:cs="Courier New"/>
          <w:lang w:val="en-US"/>
        </w:rPr>
        <w:t>poiskavia</w:t>
      </w:r>
      <w:proofErr w:type="spellEnd"/>
      <w:r w:rsidRPr="00772196">
        <w:rPr>
          <w:rFonts w:ascii="Courier New" w:hAnsi="Courier New" w:cs="Courier New"/>
          <w:lang w:val="en-US"/>
        </w:rPr>
        <w:t>:</w:t>
      </w:r>
    </w:p>
    <w:p w14:paraId="055D7150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image: poiskavia:1.0.0</w:t>
      </w:r>
    </w:p>
    <w:p w14:paraId="6CD0ACC0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</w:t>
      </w:r>
      <w:proofErr w:type="spellStart"/>
      <w:r w:rsidRPr="00772196">
        <w:rPr>
          <w:rFonts w:ascii="Courier New" w:hAnsi="Courier New" w:cs="Courier New"/>
          <w:lang w:val="en-US"/>
        </w:rPr>
        <w:t>stop_signal</w:t>
      </w:r>
      <w:proofErr w:type="spellEnd"/>
      <w:r w:rsidRPr="00772196">
        <w:rPr>
          <w:rFonts w:ascii="Courier New" w:hAnsi="Courier New" w:cs="Courier New"/>
          <w:lang w:val="en-US"/>
        </w:rPr>
        <w:t>: SIGRTMIN+3</w:t>
      </w:r>
    </w:p>
    <w:p w14:paraId="1C8045C7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</w:t>
      </w:r>
      <w:proofErr w:type="spellStart"/>
      <w:r w:rsidRPr="00772196">
        <w:rPr>
          <w:rFonts w:ascii="Courier New" w:hAnsi="Courier New" w:cs="Courier New"/>
          <w:lang w:val="en-US"/>
        </w:rPr>
        <w:t>shm_size</w:t>
      </w:r>
      <w:proofErr w:type="spellEnd"/>
      <w:r w:rsidRPr="00772196">
        <w:rPr>
          <w:rFonts w:ascii="Courier New" w:hAnsi="Courier New" w:cs="Courier New"/>
          <w:lang w:val="en-US"/>
        </w:rPr>
        <w:t>: 1g</w:t>
      </w:r>
    </w:p>
    <w:p w14:paraId="000198DF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</w:t>
      </w:r>
      <w:proofErr w:type="spellStart"/>
      <w:r w:rsidRPr="00772196">
        <w:rPr>
          <w:rFonts w:ascii="Courier New" w:hAnsi="Courier New" w:cs="Courier New"/>
          <w:lang w:val="en-US"/>
        </w:rPr>
        <w:t>cap_add</w:t>
      </w:r>
      <w:proofErr w:type="spellEnd"/>
      <w:r w:rsidRPr="00772196">
        <w:rPr>
          <w:rFonts w:ascii="Courier New" w:hAnsi="Courier New" w:cs="Courier New"/>
          <w:lang w:val="en-US"/>
        </w:rPr>
        <w:t>:</w:t>
      </w:r>
    </w:p>
    <w:p w14:paraId="5852519E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  - SYS_ADMIN</w:t>
      </w:r>
    </w:p>
    <w:p w14:paraId="6911F37D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</w:t>
      </w:r>
      <w:proofErr w:type="spellStart"/>
      <w:r w:rsidRPr="00772196">
        <w:rPr>
          <w:rFonts w:ascii="Courier New" w:hAnsi="Courier New" w:cs="Courier New"/>
          <w:lang w:val="en-US"/>
        </w:rPr>
        <w:t>tmpfs</w:t>
      </w:r>
      <w:proofErr w:type="spellEnd"/>
      <w:r w:rsidRPr="00772196">
        <w:rPr>
          <w:rFonts w:ascii="Courier New" w:hAnsi="Courier New" w:cs="Courier New"/>
          <w:lang w:val="en-US"/>
        </w:rPr>
        <w:t>:</w:t>
      </w:r>
    </w:p>
    <w:p w14:paraId="70B6E8FC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  - /</w:t>
      </w:r>
      <w:proofErr w:type="spellStart"/>
      <w:r w:rsidRPr="00772196">
        <w:rPr>
          <w:rFonts w:ascii="Courier New" w:hAnsi="Courier New" w:cs="Courier New"/>
          <w:lang w:val="en-US"/>
        </w:rPr>
        <w:t>tmp</w:t>
      </w:r>
      <w:proofErr w:type="spellEnd"/>
    </w:p>
    <w:p w14:paraId="3414FEF0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  - /run</w:t>
      </w:r>
    </w:p>
    <w:p w14:paraId="24850C8A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volumes:</w:t>
      </w:r>
    </w:p>
    <w:p w14:paraId="1F3ECB53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  - /sys/fs/</w:t>
      </w:r>
      <w:proofErr w:type="spellStart"/>
      <w:r w:rsidRPr="00772196">
        <w:rPr>
          <w:rFonts w:ascii="Courier New" w:hAnsi="Courier New" w:cs="Courier New"/>
          <w:lang w:val="en-US"/>
        </w:rPr>
        <w:t>cgroup</w:t>
      </w:r>
      <w:proofErr w:type="spellEnd"/>
      <w:r w:rsidRPr="00772196">
        <w:rPr>
          <w:rFonts w:ascii="Courier New" w:hAnsi="Courier New" w:cs="Courier New"/>
          <w:lang w:val="en-US"/>
        </w:rPr>
        <w:t>:/sys/fs/</w:t>
      </w:r>
      <w:proofErr w:type="spellStart"/>
      <w:r w:rsidRPr="00772196">
        <w:rPr>
          <w:rFonts w:ascii="Courier New" w:hAnsi="Courier New" w:cs="Courier New"/>
          <w:lang w:val="en-US"/>
        </w:rPr>
        <w:t>cgroup:ro</w:t>
      </w:r>
      <w:proofErr w:type="spellEnd"/>
    </w:p>
    <w:p w14:paraId="470AE3AD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  - </w:t>
      </w:r>
      <w:proofErr w:type="spellStart"/>
      <w:r w:rsidRPr="00772196">
        <w:rPr>
          <w:rFonts w:ascii="Courier New" w:hAnsi="Courier New" w:cs="Courier New"/>
          <w:lang w:val="en-US"/>
        </w:rPr>
        <w:t>poiskaviadb</w:t>
      </w:r>
      <w:proofErr w:type="spellEnd"/>
      <w:r w:rsidRPr="00772196">
        <w:rPr>
          <w:rFonts w:ascii="Courier New" w:hAnsi="Courier New" w:cs="Courier New"/>
          <w:lang w:val="en-US"/>
        </w:rPr>
        <w:t>:/var/lib/</w:t>
      </w:r>
      <w:proofErr w:type="spellStart"/>
      <w:r w:rsidRPr="00772196">
        <w:rPr>
          <w:rFonts w:ascii="Courier New" w:hAnsi="Courier New" w:cs="Courier New"/>
          <w:lang w:val="en-US"/>
        </w:rPr>
        <w:t>pgsql</w:t>
      </w:r>
      <w:proofErr w:type="spellEnd"/>
    </w:p>
    <w:p w14:paraId="07CD4A5A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  <w:lang w:val="en-US"/>
        </w:rPr>
      </w:pPr>
      <w:r w:rsidRPr="00772196">
        <w:rPr>
          <w:rFonts w:ascii="Courier New" w:hAnsi="Courier New" w:cs="Courier New"/>
          <w:lang w:val="en-US"/>
        </w:rPr>
        <w:t xml:space="preserve">      - ${data}:/data</w:t>
      </w:r>
    </w:p>
    <w:p w14:paraId="69AA24C0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</w:rPr>
      </w:pPr>
      <w:r w:rsidRPr="00772196">
        <w:rPr>
          <w:rFonts w:ascii="Courier New" w:hAnsi="Courier New" w:cs="Courier New"/>
          <w:lang w:val="en-US"/>
        </w:rPr>
        <w:t xml:space="preserve">    </w:t>
      </w:r>
      <w:proofErr w:type="spellStart"/>
      <w:r w:rsidRPr="00772196">
        <w:rPr>
          <w:rFonts w:ascii="Courier New" w:hAnsi="Courier New" w:cs="Courier New"/>
        </w:rPr>
        <w:t>ports</w:t>
      </w:r>
      <w:proofErr w:type="spellEnd"/>
      <w:r w:rsidRPr="00772196">
        <w:rPr>
          <w:rFonts w:ascii="Courier New" w:hAnsi="Courier New" w:cs="Courier New"/>
        </w:rPr>
        <w:t>:</w:t>
      </w:r>
    </w:p>
    <w:p w14:paraId="42329CAA" w14:textId="1AD1E24F" w:rsidR="00772196" w:rsidRPr="00772196" w:rsidRDefault="00772196" w:rsidP="00772196">
      <w:pPr>
        <w:spacing w:line="360" w:lineRule="auto"/>
        <w:rPr>
          <w:rFonts w:ascii="Courier New" w:hAnsi="Courier New" w:cs="Courier New"/>
        </w:rPr>
      </w:pPr>
      <w:r w:rsidRPr="00772196">
        <w:rPr>
          <w:rFonts w:ascii="Courier New" w:hAnsi="Courier New" w:cs="Courier New"/>
        </w:rPr>
        <w:t xml:space="preserve">      - "80:80"</w:t>
      </w:r>
    </w:p>
    <w:p w14:paraId="5B669028" w14:textId="77777777" w:rsidR="00772196" w:rsidRPr="00772196" w:rsidRDefault="00772196" w:rsidP="00772196">
      <w:pPr>
        <w:spacing w:line="360" w:lineRule="auto"/>
        <w:rPr>
          <w:rFonts w:ascii="Courier New" w:hAnsi="Courier New" w:cs="Courier New"/>
        </w:rPr>
      </w:pPr>
      <w:proofErr w:type="spellStart"/>
      <w:r w:rsidRPr="00772196">
        <w:rPr>
          <w:rFonts w:ascii="Courier New" w:hAnsi="Courier New" w:cs="Courier New"/>
        </w:rPr>
        <w:t>volumes</w:t>
      </w:r>
      <w:proofErr w:type="spellEnd"/>
      <w:r w:rsidRPr="00772196">
        <w:rPr>
          <w:rFonts w:ascii="Courier New" w:hAnsi="Courier New" w:cs="Courier New"/>
        </w:rPr>
        <w:t xml:space="preserve">: </w:t>
      </w:r>
    </w:p>
    <w:p w14:paraId="00E3A8C0" w14:textId="56A1447E" w:rsidR="00772196" w:rsidRDefault="00772196" w:rsidP="00772196">
      <w:pPr>
        <w:spacing w:line="360" w:lineRule="auto"/>
        <w:rPr>
          <w:rFonts w:ascii="Courier New" w:hAnsi="Courier New" w:cs="Courier New"/>
        </w:rPr>
      </w:pPr>
      <w:r w:rsidRPr="00772196">
        <w:rPr>
          <w:rFonts w:ascii="Courier New" w:hAnsi="Courier New" w:cs="Courier New"/>
        </w:rPr>
        <w:t xml:space="preserve">  </w:t>
      </w:r>
      <w:proofErr w:type="spellStart"/>
      <w:r w:rsidRPr="00772196">
        <w:rPr>
          <w:rFonts w:ascii="Courier New" w:hAnsi="Courier New" w:cs="Courier New"/>
        </w:rPr>
        <w:t>poiskaviadb</w:t>
      </w:r>
      <w:proofErr w:type="spellEnd"/>
      <w:r w:rsidRPr="00772196">
        <w:rPr>
          <w:rFonts w:ascii="Courier New" w:hAnsi="Courier New" w:cs="Courier New"/>
        </w:rPr>
        <w:t>:</w:t>
      </w:r>
    </w:p>
    <w:p w14:paraId="2AB58234" w14:textId="0C46B1B7" w:rsidR="00B92A4B" w:rsidRDefault="00B92A4B" w:rsidP="00772196">
      <w:pPr>
        <w:spacing w:line="360" w:lineRule="auto"/>
        <w:rPr>
          <w:rFonts w:ascii="Courier New" w:hAnsi="Courier New" w:cs="Courier New"/>
        </w:rPr>
      </w:pPr>
    </w:p>
    <w:p w14:paraId="0F1C6F22" w14:textId="3B4D010C" w:rsidR="00B92A4B" w:rsidRDefault="00B92A4B" w:rsidP="00772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к контейнеру производится командой:</w:t>
      </w:r>
    </w:p>
    <w:p w14:paraId="5CB9B3D3" w14:textId="60764011" w:rsidR="00772196" w:rsidRPr="00B92A4B" w:rsidRDefault="00B92A4B" w:rsidP="00B92A4B">
      <w:pPr>
        <w:spacing w:line="360" w:lineRule="auto"/>
        <w:rPr>
          <w:rFonts w:ascii="Courier New" w:hAnsi="Courier New" w:cs="Courier New"/>
        </w:rPr>
      </w:pPr>
      <w:proofErr w:type="spellStart"/>
      <w:r w:rsidRPr="00B92A4B">
        <w:rPr>
          <w:rFonts w:ascii="Courier New" w:hAnsi="Courier New" w:cs="Courier New"/>
        </w:rPr>
        <w:t>docker</w:t>
      </w:r>
      <w:proofErr w:type="spellEnd"/>
      <w:r w:rsidRPr="00B92A4B">
        <w:rPr>
          <w:rFonts w:ascii="Courier New" w:hAnsi="Courier New" w:cs="Courier New"/>
        </w:rPr>
        <w:t xml:space="preserve"> </w:t>
      </w:r>
      <w:proofErr w:type="spellStart"/>
      <w:r w:rsidRPr="00B92A4B">
        <w:rPr>
          <w:rFonts w:ascii="Courier New" w:hAnsi="Courier New" w:cs="Courier New"/>
        </w:rPr>
        <w:t>exec</w:t>
      </w:r>
      <w:proofErr w:type="spellEnd"/>
      <w:r w:rsidRPr="00B92A4B">
        <w:rPr>
          <w:rFonts w:ascii="Courier New" w:hAnsi="Courier New" w:cs="Courier New"/>
        </w:rPr>
        <w:t xml:space="preserve"> -</w:t>
      </w:r>
      <w:proofErr w:type="spellStart"/>
      <w:r w:rsidRPr="00B92A4B">
        <w:rPr>
          <w:rFonts w:ascii="Courier New" w:hAnsi="Courier New" w:cs="Courier New"/>
        </w:rPr>
        <w:t>ti</w:t>
      </w:r>
      <w:proofErr w:type="spellEnd"/>
      <w:r w:rsidRPr="00B92A4B">
        <w:rPr>
          <w:rFonts w:ascii="Courier New" w:hAnsi="Courier New" w:cs="Courier New"/>
        </w:rPr>
        <w:t xml:space="preserve"> </w:t>
      </w:r>
      <w:proofErr w:type="spellStart"/>
      <w:r w:rsidRPr="00B92A4B">
        <w:rPr>
          <w:rFonts w:ascii="Courier New" w:hAnsi="Courier New" w:cs="Courier New"/>
        </w:rPr>
        <w:t>poiskavia</w:t>
      </w:r>
      <w:proofErr w:type="spellEnd"/>
      <w:r w:rsidRPr="00B92A4B">
        <w:rPr>
          <w:rFonts w:ascii="Courier New" w:hAnsi="Courier New" w:cs="Courier New"/>
        </w:rPr>
        <w:t xml:space="preserve"> </w:t>
      </w:r>
      <w:proofErr w:type="spellStart"/>
      <w:r w:rsidRPr="00B92A4B">
        <w:rPr>
          <w:rFonts w:ascii="Courier New" w:hAnsi="Courier New" w:cs="Courier New"/>
        </w:rPr>
        <w:t>bash</w:t>
      </w:r>
      <w:proofErr w:type="spellEnd"/>
    </w:p>
    <w:p w14:paraId="01A9978A" w14:textId="167949E5" w:rsidR="00B92A4B" w:rsidRDefault="00B92A4B" w:rsidP="00B92A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2A4B">
        <w:rPr>
          <w:rFonts w:ascii="Times New Roman" w:hAnsi="Times New Roman" w:cs="Times New Roman"/>
          <w:sz w:val="28"/>
          <w:szCs w:val="28"/>
        </w:rPr>
        <w:t xml:space="preserve">Расположение компонентов программы </w:t>
      </w:r>
      <w:r>
        <w:rPr>
          <w:rFonts w:ascii="Times New Roman" w:hAnsi="Times New Roman" w:cs="Times New Roman"/>
          <w:sz w:val="28"/>
          <w:szCs w:val="28"/>
        </w:rPr>
        <w:t>«ИАС-Поиск» в контейнере:</w:t>
      </w:r>
    </w:p>
    <w:p w14:paraId="5D88AC3C" w14:textId="1F600E5D" w:rsidR="00B92A4B" w:rsidRPr="008033DC" w:rsidRDefault="00B92A4B" w:rsidP="00B92A4B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Пользовательская часть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445954" w14:textId="459EA5AC" w:rsidR="00B92A4B" w:rsidRPr="001123AD" w:rsidRDefault="00B92A4B" w:rsidP="00B92A4B">
      <w:pPr>
        <w:spacing w:line="360" w:lineRule="auto"/>
        <w:ind w:left="709"/>
        <w:rPr>
          <w:rFonts w:ascii="Courier New" w:hAnsi="Courier New" w:cs="Courier New"/>
          <w:lang w:val="en-US"/>
        </w:rPr>
      </w:pPr>
      <w:r w:rsidRPr="001123AD">
        <w:rPr>
          <w:rFonts w:ascii="Courier New" w:hAnsi="Courier New" w:cs="Courier New"/>
          <w:lang w:val="en-US"/>
        </w:rPr>
        <w:t>/</w:t>
      </w:r>
      <w:proofErr w:type="spellStart"/>
      <w:r w:rsidRPr="001123AD">
        <w:rPr>
          <w:rFonts w:ascii="Courier New" w:hAnsi="Courier New" w:cs="Courier New"/>
          <w:lang w:val="en-US"/>
        </w:rPr>
        <w:t>srv</w:t>
      </w:r>
      <w:proofErr w:type="spellEnd"/>
      <w:r w:rsidRPr="001123AD">
        <w:rPr>
          <w:rFonts w:ascii="Courier New" w:hAnsi="Courier New" w:cs="Courier New"/>
          <w:lang w:val="en-US"/>
        </w:rPr>
        <w:t>/</w:t>
      </w:r>
      <w:r w:rsidRPr="001123AD">
        <w:rPr>
          <w:rFonts w:ascii="Courier New" w:hAnsi="Courier New" w:cs="Courier New"/>
          <w:lang w:val="en-US"/>
        </w:rPr>
        <w:t>www</w:t>
      </w:r>
      <w:r w:rsidRPr="001123AD">
        <w:rPr>
          <w:rFonts w:ascii="Courier New" w:hAnsi="Courier New" w:cs="Courier New"/>
          <w:lang w:val="en-US"/>
        </w:rPr>
        <w:t>/</w:t>
      </w:r>
      <w:proofErr w:type="spellStart"/>
      <w:r w:rsidRPr="001123AD">
        <w:rPr>
          <w:rFonts w:ascii="Courier New" w:hAnsi="Courier New" w:cs="Courier New"/>
          <w:lang w:val="en-US"/>
        </w:rPr>
        <w:t>htdocs</w:t>
      </w:r>
      <w:proofErr w:type="spellEnd"/>
    </w:p>
    <w:p w14:paraId="5C23DC0E" w14:textId="129DE311" w:rsidR="00B92A4B" w:rsidRPr="008033DC" w:rsidRDefault="00B92A4B" w:rsidP="00B92A4B">
      <w:pPr>
        <w:pStyle w:val="ae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3DC">
        <w:rPr>
          <w:rFonts w:ascii="Times New Roman" w:hAnsi="Times New Roman" w:cs="Times New Roman"/>
          <w:sz w:val="28"/>
          <w:szCs w:val="28"/>
        </w:rPr>
        <w:lastRenderedPageBreak/>
        <w:t>Серверная часть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8033DC">
        <w:rPr>
          <w:rFonts w:ascii="Times New Roman" w:hAnsi="Times New Roman" w:cs="Times New Roman"/>
          <w:sz w:val="28"/>
          <w:szCs w:val="28"/>
        </w:rPr>
        <w:t>:</w:t>
      </w:r>
    </w:p>
    <w:p w14:paraId="66BDFE8B" w14:textId="08DB9F71" w:rsidR="00B92A4B" w:rsidRPr="001123AD" w:rsidRDefault="00B92A4B" w:rsidP="00B92A4B">
      <w:pPr>
        <w:spacing w:line="360" w:lineRule="auto"/>
        <w:ind w:left="709"/>
        <w:rPr>
          <w:rFonts w:ascii="Courier New" w:hAnsi="Courier New" w:cs="Courier New"/>
          <w:lang w:val="en-US"/>
        </w:rPr>
      </w:pPr>
      <w:r w:rsidRPr="001123AD">
        <w:rPr>
          <w:rFonts w:ascii="Courier New" w:hAnsi="Courier New" w:cs="Courier New"/>
          <w:lang w:val="en-US"/>
        </w:rPr>
        <w:t>/</w:t>
      </w:r>
      <w:proofErr w:type="spellStart"/>
      <w:r w:rsidRPr="001123AD">
        <w:rPr>
          <w:rFonts w:ascii="Courier New" w:hAnsi="Courier New" w:cs="Courier New"/>
          <w:lang w:val="en-US"/>
        </w:rPr>
        <w:t>srv</w:t>
      </w:r>
      <w:proofErr w:type="spellEnd"/>
      <w:r w:rsidRPr="001123AD">
        <w:rPr>
          <w:rFonts w:ascii="Courier New" w:hAnsi="Courier New" w:cs="Courier New"/>
          <w:lang w:val="en-US"/>
        </w:rPr>
        <w:t>/</w:t>
      </w:r>
      <w:proofErr w:type="spellStart"/>
      <w:r w:rsidRPr="001123AD">
        <w:rPr>
          <w:rFonts w:ascii="Courier New" w:hAnsi="Courier New" w:cs="Courier New"/>
          <w:lang w:val="en-US"/>
        </w:rPr>
        <w:t>xsp</w:t>
      </w:r>
      <w:proofErr w:type="spellEnd"/>
      <w:r w:rsidRPr="001123AD">
        <w:rPr>
          <w:rFonts w:ascii="Courier New" w:hAnsi="Courier New" w:cs="Courier New"/>
          <w:lang w:val="en-US"/>
        </w:rPr>
        <w:t>/</w:t>
      </w:r>
    </w:p>
    <w:p w14:paraId="6FBA332D" w14:textId="4A5DDA70" w:rsidR="008033DC" w:rsidRPr="00B92A4B" w:rsidRDefault="008033DC" w:rsidP="008033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33DC">
        <w:rPr>
          <w:rFonts w:ascii="Times New Roman" w:hAnsi="Times New Roman" w:cs="Times New Roman"/>
          <w:sz w:val="28"/>
          <w:szCs w:val="28"/>
        </w:rPr>
        <w:t>Конфиг</w:t>
      </w:r>
      <w:r>
        <w:rPr>
          <w:rFonts w:ascii="Times New Roman" w:hAnsi="Times New Roman" w:cs="Times New Roman"/>
          <w:sz w:val="28"/>
          <w:szCs w:val="28"/>
        </w:rPr>
        <w:t>урационный</w:t>
      </w:r>
      <w:r w:rsidRPr="00B92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</w:t>
      </w:r>
      <w:r w:rsidRPr="00B92A4B">
        <w:rPr>
          <w:rFonts w:ascii="Times New Roman" w:hAnsi="Times New Roman" w:cs="Times New Roman"/>
          <w:sz w:val="28"/>
          <w:szCs w:val="28"/>
        </w:rPr>
        <w:t xml:space="preserve"> </w:t>
      </w:r>
      <w:r w:rsidRPr="008033DC">
        <w:rPr>
          <w:rFonts w:ascii="Times New Roman" w:hAnsi="Times New Roman" w:cs="Times New Roman"/>
          <w:sz w:val="28"/>
          <w:szCs w:val="28"/>
        </w:rPr>
        <w:t>пользовательской</w:t>
      </w:r>
      <w:r w:rsidRPr="00B92A4B">
        <w:rPr>
          <w:rFonts w:ascii="Times New Roman" w:hAnsi="Times New Roman" w:cs="Times New Roman"/>
          <w:sz w:val="28"/>
          <w:szCs w:val="28"/>
        </w:rPr>
        <w:t xml:space="preserve"> </w:t>
      </w:r>
      <w:r w:rsidRPr="008033DC">
        <w:rPr>
          <w:rFonts w:ascii="Times New Roman" w:hAnsi="Times New Roman" w:cs="Times New Roman"/>
          <w:sz w:val="28"/>
          <w:szCs w:val="28"/>
        </w:rPr>
        <w:t>части</w:t>
      </w:r>
      <w:r w:rsidRPr="00B92A4B">
        <w:rPr>
          <w:rFonts w:ascii="Times New Roman" w:hAnsi="Times New Roman" w:cs="Times New Roman"/>
          <w:sz w:val="28"/>
          <w:szCs w:val="28"/>
        </w:rPr>
        <w:t>:</w:t>
      </w:r>
    </w:p>
    <w:p w14:paraId="3C204410" w14:textId="266F9E6D" w:rsidR="005D7148" w:rsidRPr="001123AD" w:rsidRDefault="009D69A8" w:rsidP="008033DC">
      <w:pPr>
        <w:spacing w:line="360" w:lineRule="auto"/>
        <w:rPr>
          <w:rFonts w:ascii="Courier New" w:hAnsi="Courier New" w:cs="Courier New"/>
          <w:color w:val="000000" w:themeColor="text1"/>
          <w:kern w:val="0"/>
          <w:lang w:bidi="ar-SA"/>
        </w:rPr>
      </w:pPr>
      <w:r w:rsidRPr="001123AD">
        <w:rPr>
          <w:rFonts w:ascii="Courier New" w:hAnsi="Courier New" w:cs="Courier New"/>
          <w:bCs/>
          <w:color w:val="000000" w:themeColor="text1"/>
          <w:kern w:val="0"/>
          <w:lang w:bidi="ar-SA"/>
        </w:rPr>
        <w:t>/</w:t>
      </w:r>
      <w:proofErr w:type="spellStart"/>
      <w:r w:rsidR="00B92A4B" w:rsidRPr="001123AD">
        <w:rPr>
          <w:rFonts w:ascii="Courier New" w:hAnsi="Courier New" w:cs="Courier New"/>
          <w:lang w:val="en-US"/>
        </w:rPr>
        <w:t>srv</w:t>
      </w:r>
      <w:proofErr w:type="spellEnd"/>
      <w:r w:rsidR="00B92A4B" w:rsidRPr="001123AD">
        <w:rPr>
          <w:rFonts w:ascii="Courier New" w:hAnsi="Courier New" w:cs="Courier New"/>
        </w:rPr>
        <w:t>/</w:t>
      </w:r>
      <w:r w:rsidR="00B92A4B" w:rsidRPr="001123AD">
        <w:rPr>
          <w:rFonts w:ascii="Courier New" w:hAnsi="Courier New" w:cs="Courier New"/>
          <w:lang w:val="en-US"/>
        </w:rPr>
        <w:t>www</w:t>
      </w:r>
      <w:r w:rsidR="00B92A4B" w:rsidRPr="001123AD">
        <w:rPr>
          <w:rFonts w:ascii="Courier New" w:hAnsi="Courier New" w:cs="Courier New"/>
        </w:rPr>
        <w:t>/</w:t>
      </w:r>
      <w:proofErr w:type="spellStart"/>
      <w:r w:rsidR="00B92A4B" w:rsidRPr="001123AD">
        <w:rPr>
          <w:rFonts w:ascii="Courier New" w:hAnsi="Courier New" w:cs="Courier New"/>
          <w:lang w:val="en-US"/>
        </w:rPr>
        <w:t>htdocs</w:t>
      </w:r>
      <w:proofErr w:type="spellEnd"/>
      <w:r w:rsidRPr="001123AD">
        <w:rPr>
          <w:rFonts w:ascii="Courier New" w:hAnsi="Courier New" w:cs="Courier New"/>
          <w:bCs/>
          <w:color w:val="000000" w:themeColor="text1"/>
          <w:kern w:val="0"/>
          <w:lang w:bidi="ar-SA"/>
        </w:rPr>
        <w:t>/</w:t>
      </w:r>
      <w:r w:rsidRPr="001123AD">
        <w:rPr>
          <w:rFonts w:ascii="Courier New" w:hAnsi="Courier New" w:cs="Courier New"/>
          <w:color w:val="000000" w:themeColor="text1"/>
          <w:kern w:val="0"/>
          <w:lang w:val="en-US" w:bidi="ar-SA"/>
        </w:rPr>
        <w:t>config</w:t>
      </w:r>
      <w:r w:rsidRPr="001123AD">
        <w:rPr>
          <w:rFonts w:ascii="Courier New" w:hAnsi="Courier New" w:cs="Courier New"/>
          <w:color w:val="000000" w:themeColor="text1"/>
          <w:kern w:val="0"/>
          <w:lang w:bidi="ar-SA"/>
        </w:rPr>
        <w:t>.</w:t>
      </w:r>
      <w:proofErr w:type="spellStart"/>
      <w:r w:rsidRPr="001123AD">
        <w:rPr>
          <w:rFonts w:ascii="Courier New" w:hAnsi="Courier New" w:cs="Courier New"/>
          <w:color w:val="000000" w:themeColor="text1"/>
          <w:kern w:val="0"/>
          <w:lang w:val="en-US" w:bidi="ar-SA"/>
        </w:rPr>
        <w:t>js</w:t>
      </w:r>
      <w:proofErr w:type="spellEnd"/>
    </w:p>
    <w:p w14:paraId="121AE38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function main(boot) {</w:t>
      </w:r>
    </w:p>
    <w:p w14:paraId="2C985F6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var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jsBase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=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boot.parseURI</w:t>
      </w:r>
      <w:proofErr w:type="spellEnd"/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boot.combineURI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</w:t>
      </w:r>
    </w:p>
    <w:p w14:paraId="6C90E1A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document.location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.toString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(),</w:t>
      </w:r>
    </w:p>
    <w:p w14:paraId="0D2EECA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boot.expandURI</w:t>
      </w:r>
      <w:proofErr w:type="spellEnd"/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("~/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js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"))).path;</w:t>
      </w:r>
    </w:p>
    <w:p w14:paraId="5C39F36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363C62E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function local(name) {</w:t>
      </w:r>
    </w:p>
    <w:p w14:paraId="45AA3A1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return [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jsBase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, name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].join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("/");</w:t>
      </w:r>
    </w:p>
    <w:p w14:paraId="2E84455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}</w:t>
      </w:r>
    </w:p>
    <w:p w14:paraId="236546D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7F5C7CD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return {</w:t>
      </w:r>
    </w:p>
    <w:p w14:paraId="1A2DA41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title: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Поиск-Авиа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3FDB0F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version: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предпоказ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167A078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style: "tundra",</w:t>
      </w:r>
    </w:p>
    <w:p w14:paraId="627FE18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dojo: {</w:t>
      </w:r>
    </w:p>
    <w:p w14:paraId="5EFB817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base: "/ajax/dojo-release-1.13.0",</w:t>
      </w:r>
    </w:p>
    <w:p w14:paraId="71A3478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main: "dojo.js",</w:t>
      </w:r>
    </w:p>
    <w:p w14:paraId="1FFC5CA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config: {</w:t>
      </w:r>
    </w:p>
    <w:p w14:paraId="2F7ABB7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paseOnLoad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false,</w:t>
      </w:r>
    </w:p>
    <w:p w14:paraId="1275E34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async: true,</w:t>
      </w:r>
    </w:p>
    <w:p w14:paraId="4F9CCC9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map: {</w:t>
      </w:r>
    </w:p>
    <w:p w14:paraId="4D62C19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'*': {</w:t>
      </w:r>
    </w:p>
    <w:p w14:paraId="60A9587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core: '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',</w:t>
      </w:r>
    </w:p>
    <w:p w14:paraId="5BB3467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ol3: '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djol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'</w:t>
      </w:r>
    </w:p>
    <w:p w14:paraId="07A3F5E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}</w:t>
      </w:r>
    </w:p>
    <w:p w14:paraId="381DD6F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</w:t>
      </w:r>
    </w:p>
    <w:p w14:paraId="6BCBB99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packages: [{</w:t>
      </w:r>
    </w:p>
    <w:p w14:paraId="019B87C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46B3F66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implab-src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010131A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25DA9D4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utest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4ECF61F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implab-src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utest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04EE0B2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3B2F6F4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poisk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25CBC30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local("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poiskavia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"),</w:t>
      </w:r>
    </w:p>
    <w:p w14:paraId="150639D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2AE5B37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"app",</w:t>
      </w:r>
    </w:p>
    <w:p w14:paraId="4922A53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local("app"),</w:t>
      </w:r>
    </w:p>
    <w:p w14:paraId="5128DF4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280BB99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"modules",</w:t>
      </w:r>
    </w:p>
    <w:p w14:paraId="64DC5C5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local("modules")</w:t>
      </w:r>
    </w:p>
    <w:p w14:paraId="74CEE75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408EEDB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"mock",</w:t>
      </w:r>
    </w:p>
    <w:p w14:paraId="46428D5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local("mock")</w:t>
      </w:r>
    </w:p>
    <w:p w14:paraId="02348F0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3560E72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djol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18F84B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implab-src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djol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59E2C23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6B415CC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"config",</w:t>
      </w:r>
    </w:p>
    <w:p w14:paraId="4590D28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local("config")</w:t>
      </w:r>
    </w:p>
    <w:p w14:paraId="5FE93A5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116F14E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D810BA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implab-src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djol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0AA9C31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main: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-stub"</w:t>
      </w:r>
    </w:p>
    <w:p w14:paraId="2DAD272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66C339E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"moment",</w:t>
      </w:r>
    </w:p>
    <w:p w14:paraId="6A90A0F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lastRenderedPageBreak/>
        <w:t xml:space="preserve">                    location: "/ajax/moment",</w:t>
      </w:r>
    </w:p>
    <w:p w14:paraId="497B117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main: "moment-with-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locales.min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115A133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47A0110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timezone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2BA108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"/ajax/moment",</w:t>
      </w:r>
    </w:p>
    <w:p w14:paraId="17192D3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main: "moment-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timezone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-with-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data.min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3BE766F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376644C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gridx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96A97A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gridx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3949F04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649406F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"turf",</w:t>
      </w:r>
    </w:p>
    <w:p w14:paraId="1DDB575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"/ajax/turf",</w:t>
      </w:r>
    </w:p>
    <w:p w14:paraId="02B388B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main: "turf"</w:t>
      </w:r>
    </w:p>
    <w:p w14:paraId="3C91A17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}, {</w:t>
      </w:r>
    </w:p>
    <w:p w14:paraId="39EC0DC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name: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pdfmake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2FDA4B7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location: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pdfmake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648DCD7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}]</w:t>
      </w:r>
    </w:p>
    <w:p w14:paraId="2F10927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}</w:t>
      </w:r>
    </w:p>
    <w:p w14:paraId="29CFD49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},</w:t>
      </w:r>
    </w:p>
    <w:p w14:paraId="251AA9C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js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[</w:t>
      </w:r>
    </w:p>
    <w:p w14:paraId="0AEEF3E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"/ajax/proj4js/proj4.js",</w:t>
      </w:r>
    </w:p>
    <w:p w14:paraId="0C0EE35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/4.5.0/ol-debug.js"</w:t>
      </w:r>
    </w:p>
    <w:p w14:paraId="323564D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],</w:t>
      </w:r>
    </w:p>
    <w:p w14:paraId="45696D5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789433B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trace: {</w:t>
      </w:r>
    </w:p>
    <w:p w14:paraId="688FD0A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level: 4,</w:t>
      </w:r>
    </w:p>
    <w:p w14:paraId="7044C89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match: /^(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modules|poisk|app|djol|implab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\/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dom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\/inject)/</w:t>
      </w:r>
    </w:p>
    <w:p w14:paraId="19D164D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},</w:t>
      </w:r>
    </w:p>
    <w:p w14:paraId="11154C8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79252C5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app: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poisk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2222A48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260F8FD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//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mixin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to config/app.js</w:t>
      </w:r>
    </w:p>
    <w:p w14:paraId="3E0CE93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services: {</w:t>
      </w:r>
    </w:p>
    <w:p w14:paraId="105AD35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wms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: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boot.expandURI</w:t>
      </w:r>
      <w:proofErr w:type="spellEnd"/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("~/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geoserver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poiskavia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wms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"),</w:t>
      </w:r>
    </w:p>
    <w:p w14:paraId="076AA8F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wfs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: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boot.expandURI</w:t>
      </w:r>
      <w:proofErr w:type="spellEnd"/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("~/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geoserver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poiskavia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wfs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"),</w:t>
      </w:r>
    </w:p>
    <w:p w14:paraId="21DFF47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amq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: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boot.expandURI</w:t>
      </w:r>
      <w:proofErr w:type="spellEnd"/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("~/app/messaging"),</w:t>
      </w:r>
    </w:p>
    <w:p w14:paraId="27B1C3E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appBase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: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boot.expandURI</w:t>
      </w:r>
      <w:proofErr w:type="spellEnd"/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("~/app/"),</w:t>
      </w:r>
    </w:p>
    <w:p w14:paraId="69B4825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units: 'nautical', // nautical, metric</w:t>
      </w:r>
    </w:p>
    <w:p w14:paraId="4CF99AF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baseLayers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[{</w:t>
      </w:r>
    </w:p>
    <w:p w14:paraId="1EBA377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$type: "ol3/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TileLayer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8EEAC3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params: {</w:t>
      </w:r>
    </w:p>
    <w:p w14:paraId="2752A27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source: {</w:t>
      </w:r>
    </w:p>
    <w:p w14:paraId="282F5DD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$factory: function (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) {</w:t>
      </w:r>
    </w:p>
    <w:p w14:paraId="3C2FB3D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return new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ol.source.OSM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);</w:t>
      </w:r>
    </w:p>
    <w:p w14:paraId="0D12CB1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},</w:t>
      </w:r>
    </w:p>
    <w:p w14:paraId="250633F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params: {</w:t>
      </w:r>
    </w:p>
    <w:p w14:paraId="7A04087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$type: "ol3"</w:t>
      </w:r>
    </w:p>
    <w:p w14:paraId="07C645A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}</w:t>
      </w:r>
    </w:p>
    <w:p w14:paraId="5C6AF1F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},</w:t>
      </w:r>
    </w:p>
    <w:p w14:paraId="0DD1192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layerType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"base",</w:t>
      </w:r>
    </w:p>
    <w:p w14:paraId="29BDA14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label: "OSM"</w:t>
      </w:r>
    </w:p>
    <w:p w14:paraId="6AE1645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</w:t>
      </w:r>
    </w:p>
    <w:p w14:paraId="63D3D40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}, {</w:t>
      </w:r>
    </w:p>
    <w:p w14:paraId="507A93D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$type: "ol3/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TileLayer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09879EB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params: {</w:t>
      </w:r>
    </w:p>
    <w:p w14:paraId="32E1928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source: {</w:t>
      </w:r>
    </w:p>
    <w:p w14:paraId="12BE0A2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$factory: function (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) {</w:t>
      </w:r>
    </w:p>
    <w:p w14:paraId="1F99136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return new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ol.source.OSM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(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{</w:t>
      </w:r>
    </w:p>
    <w:p w14:paraId="4E89181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    url: 'map/{z}/{x}/{y}.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png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'</w:t>
      </w:r>
    </w:p>
    <w:p w14:paraId="7C6E693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});</w:t>
      </w:r>
    </w:p>
    <w:p w14:paraId="32C6958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},</w:t>
      </w:r>
    </w:p>
    <w:p w14:paraId="076256E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params: {</w:t>
      </w:r>
    </w:p>
    <w:p w14:paraId="62AC71A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$type: "ol3"</w:t>
      </w:r>
    </w:p>
    <w:p w14:paraId="0C90BAB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lastRenderedPageBreak/>
        <w:t xml:space="preserve">                        }</w:t>
      </w:r>
    </w:p>
    <w:p w14:paraId="27577D9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},</w:t>
      </w:r>
    </w:p>
    <w:p w14:paraId="6279901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layerType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"base",</w:t>
      </w:r>
    </w:p>
    <w:p w14:paraId="6C9905A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  <w:t xml:space="preserve">    visible: false,</w:t>
      </w:r>
    </w:p>
    <w:p w14:paraId="457B1FA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label: "ОSM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Россия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1F7A1BD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</w:t>
      </w:r>
    </w:p>
    <w:p w14:paraId="2A8BD11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}, {</w:t>
      </w:r>
    </w:p>
    <w:p w14:paraId="50E1371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$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type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"ol3/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TileLayer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6B0B887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params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{</w:t>
      </w:r>
    </w:p>
    <w:p w14:paraId="347ECA3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source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{</w:t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</w:p>
    <w:p w14:paraId="7F1FA3F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7BE2700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$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type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"ol3/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TileWMSSource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",</w:t>
      </w:r>
    </w:p>
    <w:p w14:paraId="38F1B8C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params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{</w:t>
      </w:r>
    </w:p>
    <w:p w14:paraId="2C4B8A1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params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{</w:t>
      </w:r>
    </w:p>
    <w:p w14:paraId="68FD19E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    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LAYERS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ural_map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50D7775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},</w:t>
      </w:r>
    </w:p>
    <w:p w14:paraId="7509A52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    </w:t>
      </w:r>
      <w:proofErr w:type="spellStart"/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url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"/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geoserver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poiskavia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wms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0E10FE7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   }</w:t>
      </w:r>
    </w:p>
    <w:p w14:paraId="3CFEF17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},</w:t>
      </w:r>
    </w:p>
    <w:p w14:paraId="1B828B6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visible: false,</w:t>
      </w:r>
    </w:p>
    <w:p w14:paraId="7A2B674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label :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"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ural_map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"</w:t>
      </w:r>
    </w:p>
    <w:p w14:paraId="6E250B3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}</w:t>
      </w:r>
    </w:p>
    <w:p w14:paraId="1E2C3EA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}],</w:t>
      </w:r>
    </w:p>
    <w:p w14:paraId="226D833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mapCenter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[39, 55],</w:t>
      </w:r>
    </w:p>
    <w:p w14:paraId="5E506F7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mapProj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'EPSG:3857',</w:t>
      </w:r>
    </w:p>
    <w:p w14:paraId="4ED0D37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mapZoom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4,</w:t>
      </w:r>
    </w:p>
    <w:p w14:paraId="3C4D4EA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},</w:t>
      </w:r>
    </w:p>
    <w:p w14:paraId="7CCF2F0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: [</w:t>
      </w:r>
    </w:p>
    <w:p w14:paraId="334B77D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ol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/4.5.0/ol.css",</w:t>
      </w:r>
    </w:p>
    <w:p w14:paraId="7140F60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"/ajax/dojo-release-1.13.0/dojox/layout/resources/ScrollPane.css",</w:t>
      </w:r>
    </w:p>
    <w:p w14:paraId="642B479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"~/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/global.css",</w:t>
      </w:r>
    </w:p>
    <w:p w14:paraId="6B66CFD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"~/icons/geo/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/geo-font.css",</w:t>
      </w:r>
    </w:p>
    <w:p w14:paraId="624120D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"~/icons/geo/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/animation.css",</w:t>
      </w:r>
    </w:p>
    <w:p w14:paraId="77966E2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"~/icons/awesome/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/font-awesome.css",</w:t>
      </w:r>
    </w:p>
    <w:p w14:paraId="610D1DB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"~/icons/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ionicons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/ionicons.css",</w:t>
      </w:r>
    </w:p>
    <w:p w14:paraId="4F39FB6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"/ajax/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gridx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/resources/claro/Gridx.css"</w:t>
      </w:r>
    </w:p>
    <w:p w14:paraId="7E6D826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],</w:t>
      </w:r>
    </w:p>
    <w:p w14:paraId="4A3115F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58248F8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};</w:t>
      </w:r>
    </w:p>
    <w:p w14:paraId="133D8F83" w14:textId="0DA21B7D" w:rsidR="009D69A8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}</w:t>
      </w:r>
    </w:p>
    <w:p w14:paraId="008C88A7" w14:textId="77777777" w:rsidR="009D69A8" w:rsidRDefault="009D69A8">
      <w:pPr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br w:type="page"/>
      </w:r>
    </w:p>
    <w:p w14:paraId="38EBA2E2" w14:textId="231D2760" w:rsidR="001D3BFA" w:rsidRPr="009D69A8" w:rsidRDefault="005D7148" w:rsidP="00B92A4B">
      <w:pPr>
        <w:pStyle w:val="ae"/>
        <w:numPr>
          <w:ilvl w:val="1"/>
          <w:numId w:val="30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35264250"/>
      <w:r w:rsidRPr="009D69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Настройка вэб сервера </w:t>
      </w:r>
      <w:r w:rsidRPr="009D69A8">
        <w:rPr>
          <w:rFonts w:ascii="Times New Roman" w:hAnsi="Times New Roman" w:cs="Times New Roman"/>
          <w:b/>
          <w:sz w:val="28"/>
          <w:szCs w:val="28"/>
          <w:lang w:val="en-US"/>
        </w:rPr>
        <w:t>Apache 2.</w:t>
      </w:r>
      <w:bookmarkEnd w:id="8"/>
    </w:p>
    <w:p w14:paraId="34CC4A39" w14:textId="0BE48821" w:rsidR="005D7148" w:rsidRDefault="005D7148" w:rsidP="005D7148">
      <w:pPr>
        <w:pStyle w:val="ae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9" w:name="OLE_LINK15"/>
      <w:r>
        <w:rPr>
          <w:rFonts w:ascii="Times New Roman" w:hAnsi="Times New Roman" w:cs="Times New Roman"/>
          <w:sz w:val="28"/>
          <w:szCs w:val="28"/>
        </w:rPr>
        <w:t>Конфигурационный файл вэб сервера расположен по адресу:</w:t>
      </w:r>
      <w:bookmarkEnd w:id="9"/>
    </w:p>
    <w:p w14:paraId="1C7692A5" w14:textId="12B500B9" w:rsidR="005D7148" w:rsidRPr="00637EB1" w:rsidRDefault="001123AD" w:rsidP="005D7148">
      <w:pPr>
        <w:pStyle w:val="ae"/>
        <w:spacing w:line="360" w:lineRule="auto"/>
        <w:ind w:left="0"/>
        <w:rPr>
          <w:rFonts w:ascii="Courier New" w:hAnsi="Courier New" w:cs="Courier New"/>
          <w:color w:val="000000" w:themeColor="text1"/>
          <w:kern w:val="0"/>
          <w:sz w:val="28"/>
          <w:szCs w:val="28"/>
          <w:lang w:val="en-US" w:bidi="ar-SA"/>
        </w:rPr>
      </w:pPr>
      <w:r w:rsidRPr="001123AD">
        <w:rPr>
          <w:rFonts w:ascii="Courier New" w:hAnsi="Courier New" w:cs="Courier New"/>
          <w:bCs/>
          <w:color w:val="000000" w:themeColor="text1"/>
          <w:kern w:val="0"/>
          <w:sz w:val="28"/>
          <w:szCs w:val="28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bCs/>
          <w:color w:val="000000" w:themeColor="text1"/>
          <w:kern w:val="0"/>
          <w:sz w:val="28"/>
          <w:szCs w:val="28"/>
          <w:lang w:val="en-US" w:bidi="ar-SA"/>
        </w:rPr>
        <w:t>etc</w:t>
      </w:r>
      <w:proofErr w:type="spellEnd"/>
      <w:r w:rsidRPr="001123AD">
        <w:rPr>
          <w:rFonts w:ascii="Courier New" w:hAnsi="Courier New" w:cs="Courier New"/>
          <w:bCs/>
          <w:color w:val="000000" w:themeColor="text1"/>
          <w:kern w:val="0"/>
          <w:sz w:val="28"/>
          <w:szCs w:val="28"/>
          <w:lang w:val="en-US" w:bidi="ar-SA"/>
        </w:rPr>
        <w:t>/apache2</w:t>
      </w:r>
      <w:r w:rsidR="005D7148" w:rsidRPr="00637EB1">
        <w:rPr>
          <w:rFonts w:ascii="Courier New" w:hAnsi="Courier New" w:cs="Courier New"/>
          <w:bCs/>
          <w:color w:val="000000" w:themeColor="text1"/>
          <w:kern w:val="0"/>
          <w:sz w:val="28"/>
          <w:szCs w:val="28"/>
          <w:lang w:val="en-US" w:bidi="ar-SA"/>
        </w:rPr>
        <w:t>/</w:t>
      </w:r>
      <w:proofErr w:type="spellStart"/>
      <w:r>
        <w:rPr>
          <w:rFonts w:ascii="Courier New" w:hAnsi="Courier New" w:cs="Courier New"/>
          <w:color w:val="000000" w:themeColor="text1"/>
          <w:kern w:val="0"/>
          <w:sz w:val="28"/>
          <w:szCs w:val="28"/>
          <w:lang w:val="en-US" w:bidi="ar-SA"/>
        </w:rPr>
        <w:t>httpd</w:t>
      </w:r>
      <w:r w:rsidR="005D7148" w:rsidRPr="00637EB1">
        <w:rPr>
          <w:rFonts w:ascii="Courier New" w:hAnsi="Courier New" w:cs="Courier New"/>
          <w:color w:val="000000" w:themeColor="text1"/>
          <w:kern w:val="0"/>
          <w:sz w:val="28"/>
          <w:szCs w:val="28"/>
          <w:lang w:val="en-US" w:bidi="ar-SA"/>
        </w:rPr>
        <w:t>.conf</w:t>
      </w:r>
      <w:proofErr w:type="spellEnd"/>
    </w:p>
    <w:p w14:paraId="31A44DD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ldap_module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/usr/lib64/apache2-prefork/mod_ldap.so</w:t>
      </w:r>
    </w:p>
    <w:p w14:paraId="0749F9E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authnz_ldap_module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/usr/lib64/apache2-prefork/mod_authnz_ldap.so</w:t>
      </w:r>
    </w:p>
    <w:p w14:paraId="3C050ED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actions_module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/usr/lib64/apache2-prefork/mod_actions.so</w:t>
      </w:r>
    </w:p>
    <w:p w14:paraId="2917854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alias_module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/usr/lib64/apache2-prefork/mod_alias.so</w:t>
      </w:r>
    </w:p>
    <w:p w14:paraId="0661DF7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auth_basic_module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/usr/lib64/apache2-prefork/mod_auth_basic.so</w:t>
      </w:r>
    </w:p>
    <w:p w14:paraId="73C5F7A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authz_host_module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/usr/lib64/apache2-prefork/mod_authz_host.so</w:t>
      </w:r>
    </w:p>
    <w:p w14:paraId="0CBA6FF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authz_core_module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/usr/lib64/apache2-prefork/mod_authz_core.so</w:t>
      </w:r>
    </w:p>
    <w:p w14:paraId="6766872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authz_user_module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/usr/lib64/apache2-prefork/mod_authz_user.so</w:t>
      </w:r>
    </w:p>
    <w:p w14:paraId="635D0D3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cgi_module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/usr/lib64/apache2-prefork/mod_cgi.so</w:t>
      </w:r>
    </w:p>
    <w:p w14:paraId="03D0A31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dir_module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/usr/lib64/apache2-prefork/mod_dir.so</w:t>
      </w:r>
    </w:p>
    <w:p w14:paraId="760E68D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env_module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/usr/lib64/apache2-prefork/mod_env.so</w:t>
      </w:r>
    </w:p>
    <w:p w14:paraId="21D93A7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expires_module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/usr/lib64/apache2-prefork/mod_expires.so</w:t>
      </w:r>
    </w:p>
    <w:p w14:paraId="25A4441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log_config_module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/usr/lib64/apache2-prefork/mod_log_config.so</w:t>
      </w:r>
    </w:p>
    <w:p w14:paraId="29D4F8E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mime_module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/usr/lib64/apache2-prefork/mod_mime.so</w:t>
      </w:r>
    </w:p>
    <w:p w14:paraId="6A5E7C6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negotiation_module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/usr/lib64/apache2-prefork/mod_negotiation.so</w:t>
      </w:r>
    </w:p>
    <w:p w14:paraId="45D67EB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setenvif_module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/usr/lib64/apache2-prefork/mod_setenvif.so</w:t>
      </w:r>
    </w:p>
    <w:p w14:paraId="50C8E8E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rewrite_module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/usr/lib64/apache2-prefork/mod_rewrite.so</w:t>
      </w:r>
    </w:p>
    <w:p w14:paraId="469BFAB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dav_module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  /usr/lib64/apache2-prefork/mod_dav.so</w:t>
      </w:r>
    </w:p>
    <w:p w14:paraId="68EE815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dav_fs_module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/usr/lib64/apache2-prefork/mod_dav_fs.so</w:t>
      </w:r>
    </w:p>
    <w:p w14:paraId="20E5DE2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  /usr/lib64/apache2-prefork/mod_proxy.so</w:t>
      </w:r>
    </w:p>
    <w:p w14:paraId="2D8819F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proxy_http_module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/usr/lib64/apache2-prefork/mod_proxy_http.so</w:t>
      </w:r>
    </w:p>
    <w:p w14:paraId="5959017B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LoadModule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headers_module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        /usr/lib64/apache2-prefork/mod_headers.so</w:t>
      </w:r>
    </w:p>
    <w:p w14:paraId="469AA2F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356B1BC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ServerName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127.0.0.1</w:t>
      </w:r>
    </w:p>
    <w:p w14:paraId="691460C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DocumentRoot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srv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/www/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htdocs</w:t>
      </w:r>
      <w:proofErr w:type="spellEnd"/>
    </w:p>
    <w:p w14:paraId="4DD2805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Listen          0.0.0.0:80</w:t>
      </w:r>
    </w:p>
    <w:p w14:paraId="1F91C08D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PidFile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 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httpd.pid</w:t>
      </w:r>
      <w:proofErr w:type="spellEnd"/>
    </w:p>
    <w:p w14:paraId="3594B73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25468D1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ErrorLog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httpd.log</w:t>
      </w:r>
    </w:p>
    <w:p w14:paraId="1E9F240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CustomLog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httpd.log "%h %l %u %t \"%r\" %&gt;s %b"</w:t>
      </w:r>
    </w:p>
    <w:p w14:paraId="5A35689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#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LogLevel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      debug</w:t>
      </w:r>
    </w:p>
    <w:p w14:paraId="4DF98EF1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79ED8E9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Alias /ajax/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implab-src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 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srv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/www/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htdocs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Implab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</w:p>
    <w:p w14:paraId="298404E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Alias /ajax/ 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srv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/www/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htdocs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/ajax/</w:t>
      </w:r>
    </w:p>
    <w:p w14:paraId="48BE02C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3C7DE18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ProxyTimeout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1200</w:t>
      </w:r>
    </w:p>
    <w:p w14:paraId="4442430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&lt;Location /app&gt;</w:t>
      </w:r>
    </w:p>
    <w:p w14:paraId="3D12197E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ProxyPreserveHost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On</w:t>
      </w:r>
    </w:p>
    <w:p w14:paraId="7A68C838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http://localhost:8081/app</w:t>
      </w:r>
    </w:p>
    <w:p w14:paraId="20D5F73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ProxyPassReverse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http://localhost:8081/app</w:t>
      </w:r>
    </w:p>
    <w:p w14:paraId="4B78ED8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&lt;/Location&gt;</w:t>
      </w:r>
    </w:p>
    <w:p w14:paraId="793D9FB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lastRenderedPageBreak/>
        <w:t>&lt;Location 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geoserver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&gt;</w:t>
      </w:r>
    </w:p>
    <w:p w14:paraId="4C24645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ProxyPreserveHost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On</w:t>
      </w:r>
    </w:p>
    <w:p w14:paraId="2B29BD50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http://localhost:8080/geoserver</w:t>
      </w:r>
    </w:p>
    <w:p w14:paraId="7B5074E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ProxyPassReverse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http://localhost:8080/geoserver</w:t>
      </w:r>
    </w:p>
    <w:p w14:paraId="58A10599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&lt;/Location&gt;</w:t>
      </w:r>
    </w:p>
    <w:p w14:paraId="3460B66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&lt;Location 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api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/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amq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&gt;</w:t>
      </w:r>
    </w:p>
    <w:p w14:paraId="7D42052C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ProxyPreserveHost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On</w:t>
      </w:r>
    </w:p>
    <w:p w14:paraId="68CD69E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RequestHeader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set Authorization "Basic YWRtaW46YWRtaW4="</w:t>
      </w:r>
    </w:p>
    <w:p w14:paraId="2B65E6E5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http://localhost:8161/api/amq</w:t>
      </w:r>
    </w:p>
    <w:p w14:paraId="7F57965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ProxyPassReverse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http://localhost:8161/api/amq</w:t>
      </w:r>
    </w:p>
    <w:p w14:paraId="5E2F5574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&lt;/Location&gt;</w:t>
      </w:r>
    </w:p>
    <w:p w14:paraId="58EE38DA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&lt;Location /map&gt;</w:t>
      </w:r>
    </w:p>
    <w:p w14:paraId="4607EAB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ProxyPreserveHost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On</w:t>
      </w:r>
    </w:p>
    <w:p w14:paraId="38C57C4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http://osm-map/map/osm_tiles/ </w:t>
      </w:r>
    </w:p>
    <w:p w14:paraId="0B3D6FEF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ab/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ProxyPassReverse</w:t>
      </w:r>
      <w:proofErr w:type="spell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http://osm-map/map/osm_tiles/ </w:t>
      </w:r>
    </w:p>
    <w:p w14:paraId="4EFBE9E2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&lt;/Location&gt;</w:t>
      </w:r>
    </w:p>
    <w:p w14:paraId="3148569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3F2E0637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</w:p>
    <w:p w14:paraId="63B14A6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</w:t>
      </w:r>
      <w:proofErr w:type="gram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Directory .</w:t>
      </w:r>
      <w:proofErr w:type="gramEnd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&gt;</w:t>
      </w:r>
    </w:p>
    <w:p w14:paraId="237FB313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Options +</w:t>
      </w:r>
      <w:proofErr w:type="spellStart"/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FollowSymLinks</w:t>
      </w:r>
      <w:proofErr w:type="spellEnd"/>
    </w:p>
    <w:p w14:paraId="7505A416" w14:textId="77777777" w:rsidR="001123AD" w:rsidRPr="001123AD" w:rsidRDefault="001123AD" w:rsidP="001123AD">
      <w:pPr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 Require all granted</w:t>
      </w:r>
    </w:p>
    <w:p w14:paraId="4CC1CC26" w14:textId="3EB91EBA" w:rsidR="009D69A8" w:rsidRDefault="001123AD" w:rsidP="001123AD">
      <w:pPr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>&lt;/Directory&gt;</w:t>
      </w:r>
      <w:r w:rsidRPr="001123AD">
        <w:rPr>
          <w:rFonts w:ascii="Courier New" w:hAnsi="Courier New" w:cs="Courier New"/>
          <w:color w:val="000000"/>
          <w:kern w:val="0"/>
          <w:sz w:val="20"/>
          <w:szCs w:val="20"/>
          <w:lang w:val="en-US" w:bidi="ar-SA"/>
        </w:rPr>
        <w:t xml:space="preserve"> </w:t>
      </w:r>
      <w:r w:rsidR="009D69A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br w:type="page"/>
      </w:r>
    </w:p>
    <w:p w14:paraId="0D688345" w14:textId="720CDDDB" w:rsidR="009D69A8" w:rsidRPr="009D69A8" w:rsidRDefault="009D69A8" w:rsidP="00B92A4B">
      <w:pPr>
        <w:pStyle w:val="ae"/>
        <w:numPr>
          <w:ilvl w:val="0"/>
          <w:numId w:val="30"/>
        </w:numPr>
        <w:spacing w:line="360" w:lineRule="auto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  <w:lang w:bidi="ar-SA"/>
        </w:rPr>
      </w:pPr>
      <w:bookmarkStart w:id="10" w:name="_Toc35264251"/>
      <w:r w:rsidRPr="009D69A8">
        <w:rPr>
          <w:rFonts w:ascii="Times New Roman" w:hAnsi="Times New Roman" w:cs="Times New Roman"/>
          <w:b/>
          <w:color w:val="000000"/>
          <w:kern w:val="0"/>
          <w:sz w:val="32"/>
          <w:szCs w:val="32"/>
          <w:lang w:bidi="ar-SA"/>
        </w:rPr>
        <w:lastRenderedPageBreak/>
        <w:t xml:space="preserve">Настройка брокера сообщений </w:t>
      </w:r>
      <w:r w:rsidRPr="009D69A8">
        <w:rPr>
          <w:rFonts w:ascii="Times New Roman" w:hAnsi="Times New Roman" w:cs="Times New Roman"/>
          <w:b/>
          <w:color w:val="000000"/>
          <w:kern w:val="0"/>
          <w:sz w:val="32"/>
          <w:szCs w:val="32"/>
          <w:lang w:val="en-US" w:bidi="ar-SA"/>
        </w:rPr>
        <w:t>Apache</w:t>
      </w:r>
      <w:r w:rsidRPr="00637EB1">
        <w:rPr>
          <w:rFonts w:ascii="Times New Roman" w:hAnsi="Times New Roman" w:cs="Times New Roman"/>
          <w:b/>
          <w:color w:val="000000"/>
          <w:kern w:val="0"/>
          <w:sz w:val="32"/>
          <w:szCs w:val="32"/>
          <w:lang w:bidi="ar-SA"/>
        </w:rPr>
        <w:t xml:space="preserve"> </w:t>
      </w:r>
      <w:r w:rsidRPr="009D69A8">
        <w:rPr>
          <w:rFonts w:ascii="Times New Roman" w:hAnsi="Times New Roman" w:cs="Times New Roman"/>
          <w:b/>
          <w:color w:val="000000"/>
          <w:kern w:val="0"/>
          <w:sz w:val="32"/>
          <w:szCs w:val="32"/>
          <w:lang w:val="en-US" w:bidi="ar-SA"/>
        </w:rPr>
        <w:t>ActiveMQ</w:t>
      </w:r>
      <w:r w:rsidRPr="00637EB1">
        <w:rPr>
          <w:rFonts w:ascii="Times New Roman" w:hAnsi="Times New Roman" w:cs="Times New Roman"/>
          <w:b/>
          <w:color w:val="000000"/>
          <w:kern w:val="0"/>
          <w:sz w:val="32"/>
          <w:szCs w:val="32"/>
          <w:lang w:bidi="ar-SA"/>
        </w:rPr>
        <w:t>.</w:t>
      </w:r>
      <w:bookmarkEnd w:id="10"/>
    </w:p>
    <w:p w14:paraId="3D59DDC6" w14:textId="09C6AE9D" w:rsidR="009D69A8" w:rsidRPr="00637EB1" w:rsidRDefault="009D69A8" w:rsidP="009D69A8">
      <w:pPr>
        <w:spacing w:line="360" w:lineRule="auto"/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</w:pPr>
      <w:r w:rsidRPr="00F76BD0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Брокер </w:t>
      </w:r>
      <w:bookmarkStart w:id="11" w:name="OLE_LINK16"/>
      <w:bookmarkStart w:id="12" w:name="OLE_LINK17"/>
      <w:r w:rsidRPr="00F76BD0">
        <w:rPr>
          <w:rFonts w:ascii="Times New Roman" w:hAnsi="Times New Roman" w:cs="Times New Roman"/>
          <w:color w:val="000000"/>
          <w:kern w:val="0"/>
          <w:sz w:val="28"/>
          <w:szCs w:val="28"/>
          <w:lang w:val="en-US" w:bidi="ar-SA"/>
        </w:rPr>
        <w:t>ActiveMQ</w:t>
      </w:r>
      <w:r w:rsidRPr="00637EB1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bookmarkEnd w:id="11"/>
      <w:bookmarkEnd w:id="12"/>
      <w:r w:rsidRPr="00F76BD0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установлен</w:t>
      </w:r>
      <w:r w:rsidRPr="00637EB1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на хосте </w:t>
      </w:r>
      <w:proofErr w:type="spellStart"/>
      <w:r w:rsidRPr="00F76BD0">
        <w:rPr>
          <w:rFonts w:ascii="Times New Roman" w:hAnsi="Times New Roman" w:cs="Times New Roman"/>
          <w:color w:val="000000"/>
          <w:kern w:val="0"/>
          <w:sz w:val="28"/>
          <w:szCs w:val="28"/>
          <w:lang w:val="en-US" w:bidi="ar-SA"/>
        </w:rPr>
        <w:t>gkcps</w:t>
      </w:r>
      <w:proofErr w:type="spellEnd"/>
      <w:r w:rsidRPr="00637EB1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-</w:t>
      </w:r>
      <w:r w:rsidRPr="00F76BD0">
        <w:rPr>
          <w:rFonts w:ascii="Times New Roman" w:hAnsi="Times New Roman" w:cs="Times New Roman"/>
          <w:color w:val="000000"/>
          <w:kern w:val="0"/>
          <w:sz w:val="28"/>
          <w:szCs w:val="28"/>
          <w:lang w:val="en-US" w:bidi="ar-SA"/>
        </w:rPr>
        <w:t>host</w:t>
      </w:r>
      <w:r w:rsidRPr="00637EB1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по адресу:</w:t>
      </w:r>
    </w:p>
    <w:p w14:paraId="21991BA8" w14:textId="7688F2DD" w:rsidR="009D69A8" w:rsidRDefault="009D69A8" w:rsidP="00F76BD0">
      <w:pPr>
        <w:spacing w:line="360" w:lineRule="auto"/>
        <w:ind w:firstLine="709"/>
        <w:rPr>
          <w:rFonts w:ascii="Courier New" w:hAnsi="Courier New" w:cs="Courier New"/>
          <w:color w:val="000000"/>
          <w:kern w:val="0"/>
          <w:sz w:val="28"/>
          <w:szCs w:val="28"/>
          <w:lang w:val="en-US" w:bidi="ar-SA"/>
        </w:rPr>
      </w:pPr>
      <w:r w:rsidRPr="00F76BD0">
        <w:rPr>
          <w:rFonts w:ascii="Courier New" w:hAnsi="Courier New" w:cs="Courier New"/>
          <w:color w:val="000000"/>
          <w:kern w:val="0"/>
          <w:sz w:val="28"/>
          <w:szCs w:val="28"/>
          <w:lang w:val="en-US" w:bidi="ar-SA"/>
        </w:rPr>
        <w:t>/opt/</w:t>
      </w:r>
      <w:proofErr w:type="spellStart"/>
      <w:r w:rsidRPr="00F76BD0">
        <w:rPr>
          <w:rFonts w:ascii="Courier New" w:hAnsi="Courier New" w:cs="Courier New"/>
          <w:color w:val="000000"/>
          <w:kern w:val="0"/>
          <w:sz w:val="28"/>
          <w:szCs w:val="28"/>
          <w:lang w:val="en-US" w:bidi="ar-SA"/>
        </w:rPr>
        <w:t>activemq</w:t>
      </w:r>
      <w:proofErr w:type="spellEnd"/>
    </w:p>
    <w:p w14:paraId="34587070" w14:textId="5E251082" w:rsidR="00F76BD0" w:rsidRPr="00F76BD0" w:rsidRDefault="00F76BD0" w:rsidP="00B92A4B">
      <w:pPr>
        <w:pStyle w:val="ae"/>
        <w:numPr>
          <w:ilvl w:val="1"/>
          <w:numId w:val="30"/>
        </w:numPr>
        <w:spacing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_Toc35264252"/>
      <w:r w:rsidRPr="00F76BD0">
        <w:rPr>
          <w:rFonts w:ascii="Times New Roman" w:hAnsi="Times New Roman" w:cs="Times New Roman"/>
          <w:b/>
          <w:sz w:val="28"/>
          <w:szCs w:val="28"/>
        </w:rPr>
        <w:t>Конфигурационные файлы</w:t>
      </w:r>
      <w:bookmarkEnd w:id="13"/>
    </w:p>
    <w:p w14:paraId="3F9643BB" w14:textId="7EA2BD50" w:rsidR="00F76BD0" w:rsidRDefault="00F76BD0" w:rsidP="00F76B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OLE_LINK18"/>
      <w:r>
        <w:rPr>
          <w:rFonts w:ascii="Times New Roman" w:hAnsi="Times New Roman" w:cs="Times New Roman"/>
          <w:sz w:val="28"/>
          <w:szCs w:val="28"/>
        </w:rPr>
        <w:t xml:space="preserve">Конфигурационные файлы </w:t>
      </w:r>
      <w:bookmarkEnd w:id="14"/>
      <w:r w:rsidRPr="00F76BD0">
        <w:rPr>
          <w:rFonts w:ascii="Times New Roman" w:hAnsi="Times New Roman" w:cs="Times New Roman"/>
          <w:color w:val="000000"/>
          <w:kern w:val="0"/>
          <w:sz w:val="28"/>
          <w:szCs w:val="28"/>
          <w:lang w:val="en-US" w:bidi="ar-SA"/>
        </w:rPr>
        <w:t>ActiveMQ</w:t>
      </w:r>
      <w:r w:rsidRPr="00637EB1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 по адресу:</w:t>
      </w:r>
    </w:p>
    <w:p w14:paraId="7A4B047B" w14:textId="2C335667" w:rsidR="00F76BD0" w:rsidRDefault="00F76BD0" w:rsidP="00F76BD0">
      <w:pPr>
        <w:spacing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6BD0">
        <w:rPr>
          <w:rFonts w:ascii="Courier New" w:hAnsi="Courier New" w:cs="Courier New"/>
          <w:sz w:val="28"/>
          <w:szCs w:val="28"/>
        </w:rPr>
        <w:t>/</w:t>
      </w:r>
      <w:proofErr w:type="spellStart"/>
      <w:r w:rsidRPr="00F76BD0">
        <w:rPr>
          <w:rFonts w:ascii="Courier New" w:hAnsi="Courier New" w:cs="Courier New"/>
          <w:sz w:val="28"/>
          <w:szCs w:val="28"/>
        </w:rPr>
        <w:t>opt</w:t>
      </w:r>
      <w:proofErr w:type="spellEnd"/>
      <w:r w:rsidRPr="00F76BD0">
        <w:rPr>
          <w:rFonts w:ascii="Courier New" w:hAnsi="Courier New" w:cs="Courier New"/>
          <w:sz w:val="28"/>
          <w:szCs w:val="28"/>
        </w:rPr>
        <w:t>/</w:t>
      </w:r>
      <w:proofErr w:type="spellStart"/>
      <w:r w:rsidRPr="00F76BD0">
        <w:rPr>
          <w:rFonts w:ascii="Courier New" w:hAnsi="Courier New" w:cs="Courier New"/>
          <w:sz w:val="28"/>
          <w:szCs w:val="28"/>
        </w:rPr>
        <w:t>activemq</w:t>
      </w:r>
      <w:proofErr w:type="spellEnd"/>
      <w:r w:rsidRPr="00F76BD0">
        <w:rPr>
          <w:rFonts w:ascii="Courier New" w:hAnsi="Courier New" w:cs="Courier New"/>
          <w:sz w:val="28"/>
          <w:szCs w:val="28"/>
        </w:rPr>
        <w:t>/</w:t>
      </w:r>
      <w:proofErr w:type="spellStart"/>
      <w:r w:rsidRPr="00F76BD0">
        <w:rPr>
          <w:rFonts w:ascii="Courier New" w:hAnsi="Courier New" w:cs="Courier New"/>
          <w:sz w:val="28"/>
          <w:szCs w:val="28"/>
        </w:rPr>
        <w:t>conf</w:t>
      </w:r>
      <w:proofErr w:type="spellEnd"/>
    </w:p>
    <w:p w14:paraId="2A143B4D" w14:textId="1E2CAA4D" w:rsidR="00F76BD0" w:rsidRPr="00DB0328" w:rsidRDefault="00F76BD0" w:rsidP="00C955DD">
      <w:pPr>
        <w:pStyle w:val="ae"/>
        <w:numPr>
          <w:ilvl w:val="0"/>
          <w:numId w:val="25"/>
        </w:numPr>
        <w:spacing w:line="360" w:lineRule="auto"/>
        <w:outlineLvl w:val="2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bookmarkStart w:id="15" w:name="_Toc35264253"/>
      <w:r w:rsidRPr="00DB0328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Основной конфигурационный файл </w:t>
      </w:r>
      <w:r w:rsidRPr="00DB032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activemq.xml</w:t>
      </w:r>
      <w:bookmarkEnd w:id="15"/>
    </w:p>
    <w:p w14:paraId="2818F70E" w14:textId="77777777" w:rsidR="00F76BD0" w:rsidRPr="00F76BD0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&lt;</w:t>
      </w:r>
      <w:proofErr w:type="spellStart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beans</w:t>
      </w:r>
      <w:proofErr w:type="spellEnd"/>
    </w:p>
    <w:p w14:paraId="60CAA2D5" w14:textId="77777777" w:rsidR="00F76BD0" w:rsidRPr="00F76BD0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</w:t>
      </w:r>
      <w:proofErr w:type="spellStart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xmlns</w:t>
      </w:r>
      <w:proofErr w:type="spellEnd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="http://www.springframework.org/schema/beans"</w:t>
      </w:r>
    </w:p>
    <w:p w14:paraId="58D5C1E9" w14:textId="77777777" w:rsidR="00F76BD0" w:rsidRPr="00F76BD0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</w:t>
      </w:r>
      <w:proofErr w:type="spellStart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xmlns:xsi</w:t>
      </w:r>
      <w:proofErr w:type="spellEnd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="http://www.w3.org/2001/XMLSchema-instance"</w:t>
      </w:r>
    </w:p>
    <w:p w14:paraId="1B7CDD24" w14:textId="77777777" w:rsidR="00F76BD0" w:rsidRPr="00F76BD0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</w:t>
      </w:r>
      <w:proofErr w:type="spellStart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xsi:schemaLocation</w:t>
      </w:r>
      <w:proofErr w:type="spellEnd"/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="http://www.springframework.org/schema/beans http://www.springframework.org/schema/beans/spring-beans.xsd</w:t>
      </w:r>
    </w:p>
    <w:p w14:paraId="203C6B39" w14:textId="77777777" w:rsidR="00F76BD0" w:rsidRPr="00F76BD0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http://activemq.apache.org/schema/core http://activemq.apache.org/schema/core/activemq-core.xsd"&gt;</w:t>
      </w:r>
    </w:p>
    <w:p w14:paraId="48EA2593" w14:textId="77777777" w:rsidR="00F76BD0" w:rsidRPr="00F76BD0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</w:p>
    <w:p w14:paraId="5D107D8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F76BD0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&lt;bean class="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org.springframework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.beans.factory.config.PropertyPlaceholderConfigurer"&gt;</w:t>
      </w:r>
    </w:p>
    <w:p w14:paraId="5CAC9C3A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name="locations"&gt;</w:t>
      </w:r>
    </w:p>
    <w:p w14:paraId="64F24465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&lt;value&gt;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file:$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activemq.conf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credentials.properties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&lt;/value&gt;</w:t>
      </w:r>
    </w:p>
    <w:p w14:paraId="3D36C30A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&lt;/property&gt;</w:t>
      </w:r>
    </w:p>
    <w:p w14:paraId="78E52322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0981BAA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1530F1E0" w14:textId="0AFADCD5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logQuery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class="io.fabric8.insight.log.log4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j.Log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4jLogQuery"</w:t>
      </w:r>
    </w:p>
    <w:p w14:paraId="11BBD0CE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lazy-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init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="false" scope="singleton"</w:t>
      </w:r>
    </w:p>
    <w:p w14:paraId="6D462BAD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init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-method="start" destroy-method="stop"&gt;</w:t>
      </w:r>
    </w:p>
    <w:p w14:paraId="38067892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6B4C4218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081D3452" w14:textId="54F689F4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</w:p>
    <w:p w14:paraId="636CE08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&lt;broker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xmlns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="http://activemq.apache.org/schema/core"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brokerName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="mq1"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dataDirectory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="${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activemq.data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}"&gt;</w:t>
      </w:r>
    </w:p>
    <w:p w14:paraId="62EE00A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sslContext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5F9C7C5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sslContext</w:t>
      </w:r>
      <w:proofErr w:type="spellEnd"/>
    </w:p>
    <w:p w14:paraId="115B9FE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trustStore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ssl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truststore.jks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"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trustStorePassword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="84sL^7^6"</w:t>
      </w:r>
    </w:p>
    <w:p w14:paraId="0312298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keyStore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ssl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keystore.jks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"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keyStorePassword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="password"</w:t>
      </w:r>
    </w:p>
    <w:p w14:paraId="6ACFD3E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/&gt;</w:t>
      </w:r>
    </w:p>
    <w:p w14:paraId="4200C658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sslContext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32C5F9C2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destinationPolicy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700B4E82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policyMap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7CCFB28E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policyEntries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701EFFD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policyEntry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topic="&gt;" &gt;</w:t>
      </w:r>
    </w:p>
    <w:p w14:paraId="41DA663D" w14:textId="111746C9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</w:t>
      </w:r>
    </w:p>
    <w:p w14:paraId="72910EB2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pendingMessageLimitStrategy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1EDA90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constantPendingMessageLimitStrategy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limit="1000"/&gt;</w:t>
      </w:r>
    </w:p>
    <w:p w14:paraId="5579DD16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pendingMessageLimitStrategy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3F237EA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policyEntry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FBE37C3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policyEntries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F6E1A0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policyMap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DE9E88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destinationPolicy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218B007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6C9D217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79A2D10D" w14:textId="45034B23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managementContext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763AD44F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managementContext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createConnector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="false"/&gt;</w:t>
      </w:r>
    </w:p>
    <w:p w14:paraId="49EFCCD1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managementContext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0F9139F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7957FBC2" w14:textId="2A664772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persistenceAdapter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3F6231C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kahaDB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directory="${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activemq.data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kahadb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351D1D60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persistenceAdapter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38FCC38B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53E672E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316947A6" w14:textId="30CFB010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systemUsage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2EEE7C61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systemUsage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0E265D3F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memoryUsage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70D402B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memoryUsage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percentOfJvmHeap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="70" /&gt;</w:t>
      </w:r>
    </w:p>
    <w:p w14:paraId="1079159A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memoryUsage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103E76CF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storeUsage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760B013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storeUsage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limit="100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gb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634FB0AD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storeUsage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0339CCA5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tempUsage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5B6C89B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tempUsage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limit="50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gb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6DEC1F0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tempUsage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166F2F7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systemUsage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27C3BCC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systemUsage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330EE5F7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4B5530AE" w14:textId="2AA232E0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</w:t>
      </w:r>
    </w:p>
    <w:p w14:paraId="1E396C0A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transportConnectors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6F61C31C" w14:textId="2B8685C8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transportConnector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openwire+ssl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uri="ssl://0.0.0.0:61617?maximumConnections=1000&amp;amp;wireFormat.maxFrameSize=104857600&amp;amp;transport.enabledProtocols=TLSv1,TLSv1.1,TLSv1.2"/&gt;</w:t>
      </w:r>
    </w:p>
    <w:p w14:paraId="1486EB55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transportConnectors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16FECD8F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4820AAD6" w14:textId="62C70B4B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</w:t>
      </w:r>
    </w:p>
    <w:p w14:paraId="28469CF3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shutdownHooks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37FFDB83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&lt;bean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xmlns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="http://www.springframework.org/schema/beans"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org.apache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.activemq.hooks.SpringContextHook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6D950422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shutdownHooks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08CC7A80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27843494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&lt;/broker&gt;</w:t>
      </w:r>
    </w:p>
    <w:p w14:paraId="15E1CE76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6EDB9308" w14:textId="3D4D93E8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&lt;import resource="jetty.xml"/&gt;</w:t>
      </w:r>
    </w:p>
    <w:p w14:paraId="78A4898C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&lt;import resource="camel.xml"/&gt;</w:t>
      </w:r>
    </w:p>
    <w:p w14:paraId="5B3DB293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68F88ED6" w14:textId="77777777" w:rsidR="00F76BD0" w:rsidRPr="00637EB1" w:rsidRDefault="00F76BD0" w:rsidP="00F76B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&lt;/beans&gt;</w:t>
      </w:r>
    </w:p>
    <w:p w14:paraId="7E248118" w14:textId="77777777" w:rsidR="00DB0328" w:rsidRPr="00637EB1" w:rsidRDefault="00DB0328" w:rsidP="00DB0328">
      <w:pPr>
        <w:spacing w:line="360" w:lineRule="auto"/>
        <w:ind w:left="360"/>
        <w:rPr>
          <w:rFonts w:ascii="Times New Roman" w:hAnsi="Times New Roman" w:cs="Times New Roman"/>
          <w:color w:val="000000"/>
          <w:kern w:val="0"/>
          <w:sz w:val="28"/>
          <w:szCs w:val="28"/>
          <w:lang w:val="en-US" w:bidi="ar-SA"/>
        </w:rPr>
      </w:pPr>
    </w:p>
    <w:p w14:paraId="6E64617C" w14:textId="55436151" w:rsidR="00F76BD0" w:rsidRDefault="00DB0328" w:rsidP="00C955DD">
      <w:pPr>
        <w:pStyle w:val="ae"/>
        <w:numPr>
          <w:ilvl w:val="0"/>
          <w:numId w:val="25"/>
        </w:numPr>
        <w:spacing w:line="360" w:lineRule="auto"/>
        <w:outlineLvl w:val="2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</w:pPr>
      <w:bookmarkStart w:id="16" w:name="_Toc35264254"/>
      <w:r w:rsidRPr="00DB0328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Конфигурационный файл </w:t>
      </w:r>
      <w:r w:rsidRPr="00DB0328">
        <w:rPr>
          <w:rFonts w:ascii="Times New Roman" w:hAnsi="Times New Roman" w:cs="Times New Roman"/>
          <w:color w:val="191919"/>
          <w:kern w:val="0"/>
          <w:sz w:val="28"/>
          <w:szCs w:val="28"/>
          <w:lang w:bidi="ar-SA"/>
        </w:rPr>
        <w:t xml:space="preserve">маршрутизации </w:t>
      </w:r>
      <w:r w:rsidRPr="00DB032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bidi="ar-SA"/>
        </w:rPr>
        <w:t>camel.xml</w:t>
      </w:r>
      <w:bookmarkEnd w:id="16"/>
    </w:p>
    <w:p w14:paraId="3A33BC32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&lt;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beans</w:t>
      </w:r>
      <w:proofErr w:type="spellEnd"/>
    </w:p>
    <w:p w14:paraId="6DC7A533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  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xmlns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="http://www.springframework.org/schema/beans" 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xmlns:xsi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="http://www.w3.org/2001/XMLSchema-instance"</w:t>
      </w:r>
    </w:p>
    <w:p w14:paraId="1F19979B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  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xsi:schemaLocation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="http://www.springframework.org/schema/beans http://www.springframework.org/schema/beans/spring-beans.xsd</w:t>
      </w:r>
    </w:p>
    <w:p w14:paraId="33D9D560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http://activemq.apache.org/schema/core http://activemq.apache.org/schema/core/activemq-core.xsd</w:t>
      </w:r>
    </w:p>
    <w:p w14:paraId="46DB82F7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http://camel.apache.org/schema/spring http://camel.apache.org/schema/spring/camel-spring.xsd"</w:t>
      </w:r>
    </w:p>
    <w:p w14:paraId="6E3C155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120AD19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lastRenderedPageBreak/>
        <w:t xml:space="preserve">    &lt;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camelContext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id="camel"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xmlns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="http://camel.apache.org/schema/spring"&gt;</w:t>
      </w:r>
    </w:p>
    <w:p w14:paraId="44176FC9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&lt;route&gt;</w:t>
      </w:r>
    </w:p>
    <w:p w14:paraId="52285B5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&lt;from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:ASG_Queue_Ship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71460DD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:DutyShips.own.GKCPS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278D27F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:DutyShips.own.monitor1"/&gt;</w:t>
      </w:r>
    </w:p>
    <w:p w14:paraId="6D4370D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:ASG.Ship.pallada.test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4F4DE6B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:ASG.Ship.pallada.layout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7A97D97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:ASG.Ship.SMRCC.1"/&gt;</w:t>
      </w:r>
    </w:p>
    <w:p w14:paraId="2E7E507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:ASG.Ship.SMRCC.2"/&gt;</w:t>
      </w:r>
    </w:p>
    <w:p w14:paraId="3EE0F17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:ASG.Ship.SMRCC.3"/&gt;</w:t>
      </w:r>
    </w:p>
    <w:p w14:paraId="569C4A1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&lt;/route&gt;</w:t>
      </w:r>
    </w:p>
    <w:p w14:paraId="44D2D80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&lt;route&gt;</w:t>
      </w:r>
    </w:p>
    <w:p w14:paraId="67B65A8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&lt;from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:ASG_Queue_Craft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59BD0DD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:ASG.Craft.pallada.test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44C9E96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:ASG.Craft.pallada.layout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110BA92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:ASG.Craft.SMRCC.1"/&gt;</w:t>
      </w:r>
    </w:p>
    <w:p w14:paraId="0765E2E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:ASG.Craft.SMRCC.2"/&gt;</w:t>
      </w:r>
    </w:p>
    <w:p w14:paraId="6ABDF98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:ASG.Craft.SMRCC.3"/&gt;</w:t>
      </w:r>
    </w:p>
    <w:p w14:paraId="151997F1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&lt;/route&gt;</w:t>
      </w:r>
    </w:p>
    <w:p w14:paraId="11E6B65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&lt;route&gt;</w:t>
      </w:r>
    </w:p>
    <w:p w14:paraId="5AEF085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&lt;from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:ASG_Queue_OtherShip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1F20DE49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:ASG.OtherShip.pallada.test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4AFC4BB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:ASG.OtherShip.pallada.layout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4BF1AA5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:ASG.OtherShip.SMRCC.1"/&gt;</w:t>
      </w:r>
    </w:p>
    <w:p w14:paraId="11206C9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:ASG.OtherShip.SMRCC.2"/&gt;</w:t>
      </w:r>
    </w:p>
    <w:p w14:paraId="23F21A3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:ASG.OtherShip.SMRCC.3"/&gt;</w:t>
      </w:r>
    </w:p>
    <w:p w14:paraId="19E5AA5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&lt;/route&gt;</w:t>
      </w:r>
    </w:p>
    <w:p w14:paraId="1AC5BCE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&lt;route&gt;</w:t>
      </w:r>
    </w:p>
    <w:p w14:paraId="2EEDB5B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&lt;from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activemq:topic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:Topic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7060798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    &lt;to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uri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activemq:queue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:QueueLogger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"/&gt;</w:t>
      </w:r>
    </w:p>
    <w:p w14:paraId="40241B25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&lt;/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route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&gt;</w:t>
      </w:r>
    </w:p>
    <w:p w14:paraId="44323D46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 xml:space="preserve">    &lt;/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camelContext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&gt;</w:t>
      </w:r>
    </w:p>
    <w:p w14:paraId="412937BD" w14:textId="5665704F" w:rsidR="00DB0328" w:rsidRDefault="00DB0328" w:rsidP="00DB0328">
      <w:pPr>
        <w:spacing w:line="360" w:lineRule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&lt;/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beans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&gt;</w:t>
      </w:r>
    </w:p>
    <w:p w14:paraId="2BE51DAA" w14:textId="77777777" w:rsidR="00DB0328" w:rsidRDefault="00DB0328" w:rsidP="00DB0328">
      <w:pPr>
        <w:spacing w:line="360" w:lineRule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</w:p>
    <w:p w14:paraId="0FAFCA9E" w14:textId="64C31E71" w:rsidR="00DB0328" w:rsidRPr="00DB0328" w:rsidRDefault="00DB0328" w:rsidP="00C955DD">
      <w:pPr>
        <w:pStyle w:val="ae"/>
        <w:numPr>
          <w:ilvl w:val="0"/>
          <w:numId w:val="25"/>
        </w:numPr>
        <w:spacing w:line="360" w:lineRule="auto"/>
        <w:outlineLvl w:val="2"/>
        <w:rPr>
          <w:rFonts w:ascii="Courier New" w:hAnsi="Courier New" w:cs="Courier New"/>
          <w:b/>
          <w:color w:val="000000"/>
          <w:kern w:val="0"/>
          <w:sz w:val="28"/>
          <w:szCs w:val="28"/>
          <w:lang w:bidi="ar-SA"/>
        </w:rPr>
      </w:pPr>
      <w:bookmarkStart w:id="17" w:name="_Toc35264255"/>
      <w:proofErr w:type="spellStart"/>
      <w:r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>Сервлет</w:t>
      </w:r>
      <w:proofErr w:type="spellEnd"/>
      <w:r w:rsidRPr="00DB0328">
        <w:rPr>
          <w:rFonts w:ascii="Times New Roman" w:hAnsi="Times New Roman" w:cs="Times New Roman"/>
          <w:color w:val="000000"/>
          <w:kern w:val="0"/>
          <w:sz w:val="28"/>
          <w:szCs w:val="28"/>
          <w:lang w:bidi="ar-SA"/>
        </w:rPr>
        <w:t xml:space="preserve"> </w:t>
      </w:r>
      <w:r w:rsidRPr="00DB0328">
        <w:rPr>
          <w:rFonts w:ascii="Times New Roman" w:hAnsi="Times New Roman" w:cs="Times New Roman"/>
          <w:b/>
          <w:color w:val="000000"/>
          <w:kern w:val="0"/>
          <w:sz w:val="28"/>
          <w:szCs w:val="28"/>
          <w:lang w:val="en-US" w:bidi="ar-SA"/>
        </w:rPr>
        <w:t>jetty.xml</w:t>
      </w:r>
      <w:bookmarkEnd w:id="17"/>
    </w:p>
    <w:p w14:paraId="3688869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&lt;beans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xmlns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="http://www.springframework.org/schema/beans" 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xmlns:xsi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="http://www.w3.org/2001/XMLSchema-instance"</w:t>
      </w:r>
    </w:p>
    <w:p w14:paraId="2E9F243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xsi:schemaLocation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="http://www.springframework.org/schema/beans http://www.springframework.org/schema/beans/spring-beans.xsd"&gt;</w:t>
      </w:r>
    </w:p>
    <w:p w14:paraId="2A3E47E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32581EB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securityLoginService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.jetty.security.HashLoginService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799E164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name="name" value="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ActiveMQRealm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40C8D76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name="config" value="${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activemq.conf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}/jetty-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realm.properties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73FBE31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2143689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3210E35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securityConstraint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.jetty.util.security.Constraint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4CEE631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name="name" value="BASIC" /&gt;</w:t>
      </w:r>
    </w:p>
    <w:p w14:paraId="705B2A3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name="roles" value="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user,admin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746F4BC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set authenticate=false to disable login --&gt;</w:t>
      </w:r>
    </w:p>
    <w:p w14:paraId="6CBC172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name="authenticate" value="false" /&gt;</w:t>
      </w:r>
    </w:p>
    <w:p w14:paraId="06D0C34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11E056B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lastRenderedPageBreak/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adminSecurityConstraint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.jetty.util.security.Constraint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666C18E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name="name" value="BASIC" /&gt;</w:t>
      </w:r>
    </w:p>
    <w:p w14:paraId="5C042F0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name="roles" value="admin" /&gt;</w:t>
      </w:r>
    </w:p>
    <w:p w14:paraId="278C387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set authenticate=false to disable login --&gt;</w:t>
      </w:r>
    </w:p>
    <w:p w14:paraId="495E234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name="authenticate" value="false" /&gt;</w:t>
      </w:r>
    </w:p>
    <w:p w14:paraId="3B7C985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35EDF06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securityConstraintMapping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.jetty.security.ConstraintMapping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042C068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name="constraint" ref="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securityConstraint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2803D0A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pathSpec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api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/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*,/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admin/*,*.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jsp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3568351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79C98373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adminSecurityConstraintMapping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.jetty.security.ConstraintMapping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42C4D9A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name="constraint" ref="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adminSecurityConstraint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14DE8D59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pathSpec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*.action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38E1533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3742548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</w:p>
    <w:p w14:paraId="06B26A7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secHandlerCollection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.jetty.server.handler.HandlerCollection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05AADE0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name="handlers"&gt;</w:t>
      </w:r>
    </w:p>
    <w:p w14:paraId="0715608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&lt;list&gt;</w:t>
      </w:r>
    </w:p>
    <w:p w14:paraId="5A240F2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.jetty.webapp.WebAppContext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3466204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contextPath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value="/admin" /&gt;</w:t>
      </w:r>
    </w:p>
    <w:p w14:paraId="4CF1778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resourceBase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value="${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activemq.home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webapps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/admin" /&gt;</w:t>
      </w:r>
    </w:p>
    <w:p w14:paraId="6684065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logUrlOnStart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value="true" /&gt;</w:t>
      </w:r>
    </w:p>
    <w:p w14:paraId="71F3C7D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&lt;/bean&gt;</w:t>
      </w:r>
    </w:p>
    <w:p w14:paraId="3047531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Enable embedded file server for Blob messages --&gt;</w:t>
      </w:r>
    </w:p>
    <w:p w14:paraId="3B4B38C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&lt;bean class="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org.eclipse.jetty.webapp.WebAppContext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contextPath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" </w:t>
      </w:r>
    </w:p>
    <w:p w14:paraId="4FCCFBB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value="/fileserver" /&gt;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resourceBase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value="${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activemq.home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webapps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/fileserver" </w:t>
      </w:r>
    </w:p>
    <w:p w14:paraId="05E1466B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/&gt;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logUrlOnStart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value="true" /&gt;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parentLoaderPriority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" </w:t>
      </w:r>
    </w:p>
    <w:p w14:paraId="2E572D6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value="true" /&gt; &lt;/bean&gt; --&gt;</w:t>
      </w:r>
    </w:p>
    <w:p w14:paraId="617644B3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.jetty.webapp.WebAppContext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1136774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contextPath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api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718A6FA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resourceBase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value="${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activemq.home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webapps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api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66EA2E7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logUrlOnStart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value="true" /&gt;</w:t>
      </w:r>
    </w:p>
    <w:p w14:paraId="41063C9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&lt;/bean&gt;</w:t>
      </w:r>
    </w:p>
    <w:p w14:paraId="274E414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.jetty.server.handler.ResourceHandler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002ACF8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directoriesListed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value="false" /&gt;</w:t>
      </w:r>
    </w:p>
    <w:p w14:paraId="05694C1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welcomeFiles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339999A1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&lt;list&gt;</w:t>
      </w:r>
    </w:p>
    <w:p w14:paraId="26A773F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&lt;value&gt;index.html&lt;/value&gt;</w:t>
      </w:r>
    </w:p>
    <w:p w14:paraId="0118A06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&lt;/list&gt;</w:t>
      </w:r>
    </w:p>
    <w:p w14:paraId="28CEBDE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&lt;/property&gt;</w:t>
      </w:r>
    </w:p>
    <w:p w14:paraId="1E57989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resourceBase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value="${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activemq.home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webapps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/" /&gt;</w:t>
      </w:r>
    </w:p>
    <w:p w14:paraId="21852AB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&lt;/bean&gt;</w:t>
      </w:r>
    </w:p>
    <w:p w14:paraId="0CC3F311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defaultHandler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.jetty.server.handler.DefaultHandler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5450851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serveIcon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value="false" /&gt;</w:t>
      </w:r>
    </w:p>
    <w:p w14:paraId="300E290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lastRenderedPageBreak/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&lt;/bean&gt;</w:t>
      </w:r>
    </w:p>
    <w:p w14:paraId="2A49E14B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&lt;/list&gt;</w:t>
      </w:r>
    </w:p>
    <w:p w14:paraId="6F54C09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&lt;/property&gt;</w:t>
      </w:r>
    </w:p>
    <w:p w14:paraId="216DC34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&lt;/bean&gt;    </w:t>
      </w:r>
    </w:p>
    <w:p w14:paraId="0AE9C4B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securityHandler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.jetty.security.ConstraintSecurityHandler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452CDB0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loginService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ref="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securityLoginService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64DC668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name="authenticator"&gt;</w:t>
      </w:r>
    </w:p>
    <w:p w14:paraId="7655221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&lt;bean class="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.jetty.security.authentication.BasicAuthenticator" /&gt;</w:t>
      </w:r>
    </w:p>
    <w:p w14:paraId="3B0A24F9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&lt;/property&gt;</w:t>
      </w:r>
    </w:p>
    <w:p w14:paraId="0F39431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constraintMappings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22CFB30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&lt;list&gt;</w:t>
      </w:r>
    </w:p>
    <w:p w14:paraId="15130B8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&lt;ref bean="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adminSecurityConstraintMapping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16AEE01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&lt;ref bean="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securityConstraintMapping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4DD6965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&lt;/list&gt;</w:t>
      </w:r>
    </w:p>
    <w:p w14:paraId="3C532B6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&lt;/property&gt;</w:t>
      </w:r>
    </w:p>
    <w:p w14:paraId="5DB3E78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name="handler" ref="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secHandlerCollection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59C6F8B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4140854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6345FE3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id="contexts" class="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.jetty.server.handler.ContextHandlerCollection"&gt;</w:t>
      </w:r>
    </w:p>
    <w:p w14:paraId="0F363C6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2EB80CA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65C9C58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jettyPort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org.apache.activemq.web.WebConsolePort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"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init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-method="start"&gt;</w:t>
      </w:r>
    </w:p>
    <w:p w14:paraId="08AB664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the default port number for the web console --&gt;</w:t>
      </w:r>
    </w:p>
    <w:p w14:paraId="327F2E9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name="host" value="0.0.0.0"/&gt;</w:t>
      </w:r>
    </w:p>
    <w:p w14:paraId="542A782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name="port" value="8161"/&gt;</w:t>
      </w:r>
    </w:p>
    <w:p w14:paraId="7C500CD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260A69E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788E9BC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id="Server" depends-on="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jettyPort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.jetty.server.Server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</w:t>
      </w:r>
    </w:p>
    <w:p w14:paraId="11FC57E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destroy-method="stop"&gt;</w:t>
      </w:r>
    </w:p>
    <w:p w14:paraId="18C5DF2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7A0F0D5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&lt;property name="handler"&gt;</w:t>
      </w:r>
    </w:p>
    <w:p w14:paraId="2E7FE6E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&lt;bean id="handlers"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.jetty.server.handler.HandlerCollection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7BCAD29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&lt;property name="handlers"&gt;</w:t>
      </w:r>
    </w:p>
    <w:p w14:paraId="2EFE9393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&lt;list&gt;</w:t>
      </w:r>
    </w:p>
    <w:p w14:paraId="77702D4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    &lt;ref bean="contexts" /&gt;</w:t>
      </w:r>
    </w:p>
    <w:p w14:paraId="258572C1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    &lt;ref bean="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securityHandler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0B902311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&lt;/list&gt;</w:t>
      </w:r>
    </w:p>
    <w:p w14:paraId="339E0B8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&lt;/property&gt;</w:t>
      </w:r>
    </w:p>
    <w:p w14:paraId="512E324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&lt;/bean&gt;</w:t>
      </w:r>
    </w:p>
    <w:p w14:paraId="744AE87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&lt;/property&gt;</w:t>
      </w:r>
    </w:p>
    <w:p w14:paraId="78C5ED6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5C32961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1BB3BC7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5951836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invokeConnectors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org.springframework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.beans.factory.config.MethodInvokingFactoryBean"&gt;</w:t>
      </w:r>
    </w:p>
    <w:p w14:paraId="272B21B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targetObject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ref="Server" /&gt;</w:t>
      </w:r>
    </w:p>
    <w:p w14:paraId="3CBA649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targetMethod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setConnectors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55B2DF2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name="arguments"&gt;</w:t>
      </w:r>
    </w:p>
    <w:p w14:paraId="4A26FE1B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&lt;list&gt;</w:t>
      </w:r>
    </w:p>
    <w:p w14:paraId="54EF3B1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 xml:space="preserve">&lt;bean id="Connector"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lastRenderedPageBreak/>
        <w:t>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.jetty.server.ServerConnector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78BA765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&lt;constructor-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arg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ref="Server" /&gt;</w:t>
      </w:r>
    </w:p>
    <w:p w14:paraId="245A95B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see the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jettyPort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bean --&gt;</w:t>
      </w:r>
    </w:p>
    <w:p w14:paraId="422D4FB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&lt;property name="host" value="#{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systemProperties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['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jetty.host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']}" /&gt;</w:t>
      </w:r>
    </w:p>
    <w:p w14:paraId="5F56E91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&lt;property name="port" value="#{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systemProperties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['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jetty.port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']}" /&gt;</w:t>
      </w:r>
    </w:p>
    <w:p w14:paraId="2439864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&lt;/bean&gt;</w:t>
      </w:r>
    </w:p>
    <w:p w14:paraId="4DE21B7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&lt;!--</w:t>
      </w:r>
    </w:p>
    <w:p w14:paraId="7644F98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    Enable this connector if you wish to use https with web console</w:t>
      </w:r>
    </w:p>
    <w:p w14:paraId="4F26751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--&gt;</w:t>
      </w:r>
    </w:p>
    <w:p w14:paraId="11667EF9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    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&lt;!--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SecureConnector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org.eclipse.jetty.server.ServerConnector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2421CFDB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&lt;constructor-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arg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ref="Server" /&gt;</w:t>
      </w:r>
    </w:p>
    <w:p w14:paraId="402FBD4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&lt;constructor-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arg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027D39E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id="handlers" class="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org.eclipse.jetty.util.ssl.SslContextFactory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1922A54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</w:p>
    <w:p w14:paraId="612BC9F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keyStorePath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value="${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activemq.conf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}/</w:t>
      </w:r>
      <w:proofErr w:type="spellStart"/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broker.ks</w:t>
      </w:r>
      <w:proofErr w:type="spellEnd"/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67F027E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keyStorePassword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value="password" /&gt;</w:t>
      </w:r>
    </w:p>
    <w:p w14:paraId="0336B51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&lt;/bean&gt;</w:t>
      </w:r>
    </w:p>
    <w:p w14:paraId="64CDD85E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&lt;/constructor-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arg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&gt;</w:t>
      </w:r>
    </w:p>
    <w:p w14:paraId="47F28403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name="port" value="8162" /&gt;</w:t>
      </w:r>
    </w:p>
    <w:p w14:paraId="3DBF4D3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 --&gt;</w:t>
      </w:r>
    </w:p>
    <w:p w14:paraId="6F0226EC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        &lt;/list&gt;</w:t>
      </w:r>
    </w:p>
    <w:p w14:paraId="409C13CF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&lt;/property&gt;</w:t>
      </w:r>
    </w:p>
    <w:p w14:paraId="3EB0D19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&lt;/bean&gt;</w:t>
      </w:r>
    </w:p>
    <w:p w14:paraId="2064EB6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</w:p>
    <w:p w14:paraId="5AA71FE3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configureJetty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org.springframework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.beans.factory.config.MethodInvokingFactoryBean"&gt;</w:t>
      </w:r>
    </w:p>
    <w:p w14:paraId="587F2905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staticMethod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value="org.apache.activemq.web.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config.JspConfigurer.configureJetty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215591B0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name="arguments"&gt;</w:t>
      </w:r>
    </w:p>
    <w:p w14:paraId="6AC2E3DA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&lt;list&gt;</w:t>
      </w:r>
    </w:p>
    <w:p w14:paraId="51AC170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&lt;ref bean="Server" /&gt;</w:t>
      </w:r>
    </w:p>
    <w:p w14:paraId="51FB8862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&lt;ref bean="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secHandlerCollection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/&gt;</w:t>
      </w:r>
    </w:p>
    <w:p w14:paraId="39ABFD94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&lt;/list&gt;</w:t>
      </w:r>
    </w:p>
    <w:p w14:paraId="162BF8C6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&lt;/property&gt;</w:t>
      </w:r>
    </w:p>
    <w:p w14:paraId="2FF38DE3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&lt;/bean&gt;</w:t>
      </w:r>
    </w:p>
    <w:p w14:paraId="2D96FBA8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</w:p>
    <w:p w14:paraId="14412CBB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&lt;bean id="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invokeStart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class="</w:t>
      </w:r>
      <w:proofErr w:type="gram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org.springframework</w:t>
      </w:r>
      <w:proofErr w:type="gram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.beans.factory.config.MethodInvokingFactoryBean" </w:t>
      </w:r>
    </w:p>
    <w:p w14:paraId="235DCD7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depends-on="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configureJetty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, 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invokeConnectors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"&gt;</w:t>
      </w:r>
    </w:p>
    <w:p w14:paraId="60A0054D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targetObject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" ref="Server" /&gt;</w:t>
      </w:r>
    </w:p>
    <w:p w14:paraId="75F84837" w14:textId="77777777" w:rsidR="00DB0328" w:rsidRPr="00637EB1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  <w:t>&lt;property name="</w:t>
      </w:r>
      <w:proofErr w:type="spellStart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>targetMethod</w:t>
      </w:r>
      <w:proofErr w:type="spellEnd"/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" value="start" /&gt;  </w:t>
      </w: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ab/>
      </w:r>
    </w:p>
    <w:p w14:paraId="50F75FBD" w14:textId="77777777" w:rsidR="00DB0328" w:rsidRPr="00DB0328" w:rsidRDefault="00DB0328" w:rsidP="00DB03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textAlignment w:val="auto"/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</w:pPr>
      <w:r w:rsidRPr="00637EB1">
        <w:rPr>
          <w:rFonts w:ascii="Courier New" w:hAnsi="Courier New" w:cs="Courier New"/>
          <w:color w:val="000000"/>
          <w:kern w:val="0"/>
          <w:sz w:val="22"/>
          <w:szCs w:val="22"/>
          <w:lang w:val="en-US" w:bidi="ar-SA"/>
        </w:rPr>
        <w:t xml:space="preserve">    </w:t>
      </w:r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&lt;/</w:t>
      </w:r>
      <w:proofErr w:type="spellStart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bean</w:t>
      </w:r>
      <w:proofErr w:type="spellEnd"/>
      <w:r w:rsidRPr="00DB0328">
        <w:rPr>
          <w:rFonts w:ascii="Courier New" w:hAnsi="Courier New" w:cs="Courier New"/>
          <w:color w:val="000000"/>
          <w:kern w:val="0"/>
          <w:sz w:val="22"/>
          <w:szCs w:val="22"/>
          <w:lang w:bidi="ar-SA"/>
        </w:rPr>
        <w:t>&gt;</w:t>
      </w:r>
    </w:p>
    <w:p w14:paraId="14560034" w14:textId="77777777" w:rsidR="00DB0328" w:rsidRPr="00DB0328" w:rsidRDefault="00DB0328" w:rsidP="00DB0328">
      <w:pPr>
        <w:spacing w:line="360" w:lineRule="auto"/>
        <w:rPr>
          <w:rFonts w:ascii="Courier New" w:hAnsi="Courier New" w:cs="Courier New"/>
          <w:b/>
          <w:color w:val="000000"/>
          <w:kern w:val="0"/>
          <w:sz w:val="28"/>
          <w:szCs w:val="28"/>
          <w:lang w:val="en-US" w:bidi="ar-SA"/>
        </w:rPr>
      </w:pPr>
    </w:p>
    <w:sectPr w:rsidR="00DB0328" w:rsidRPr="00DB0328" w:rsidSect="001D68A9">
      <w:foot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34EE" w14:textId="77777777" w:rsidR="00EA5A36" w:rsidRDefault="00EA5A36">
      <w:r>
        <w:separator/>
      </w:r>
    </w:p>
  </w:endnote>
  <w:endnote w:type="continuationSeparator" w:id="0">
    <w:p w14:paraId="57EA5674" w14:textId="77777777" w:rsidR="00EA5A36" w:rsidRDefault="00EA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, Arial, Gene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8706475"/>
      <w:docPartObj>
        <w:docPartGallery w:val="Page Numbers (Bottom of Page)"/>
        <w:docPartUnique/>
      </w:docPartObj>
    </w:sdtPr>
    <w:sdtContent>
      <w:p w14:paraId="7F0C9A08" w14:textId="77777777" w:rsidR="00637EB1" w:rsidRDefault="00637E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17E0E7B" w14:textId="77777777" w:rsidR="00637EB1" w:rsidRDefault="00637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184E" w14:textId="77777777" w:rsidR="00EA5A36" w:rsidRDefault="00EA5A36">
      <w:r>
        <w:rPr>
          <w:color w:val="000000"/>
        </w:rPr>
        <w:separator/>
      </w:r>
    </w:p>
  </w:footnote>
  <w:footnote w:type="continuationSeparator" w:id="0">
    <w:p w14:paraId="25545A51" w14:textId="77777777" w:rsidR="00EA5A36" w:rsidRDefault="00EA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3B"/>
    <w:multiLevelType w:val="multilevel"/>
    <w:tmpl w:val="E5FC7FD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5537054"/>
    <w:multiLevelType w:val="multilevel"/>
    <w:tmpl w:val="4D0E8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8E865C0"/>
    <w:multiLevelType w:val="multilevel"/>
    <w:tmpl w:val="74B49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475317"/>
    <w:multiLevelType w:val="multilevel"/>
    <w:tmpl w:val="CD8C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C4E324F"/>
    <w:multiLevelType w:val="multilevel"/>
    <w:tmpl w:val="ADB8D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0F2B1D2D"/>
    <w:multiLevelType w:val="multilevel"/>
    <w:tmpl w:val="ADB8D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10D034C7"/>
    <w:multiLevelType w:val="multilevel"/>
    <w:tmpl w:val="0F8A756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7" w15:restartNumberingAfterBreak="0">
    <w:nsid w:val="11F92274"/>
    <w:multiLevelType w:val="multilevel"/>
    <w:tmpl w:val="EA160B2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19B030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CB04F0"/>
    <w:multiLevelType w:val="multilevel"/>
    <w:tmpl w:val="0F8A7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18E07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D813E7"/>
    <w:multiLevelType w:val="multilevel"/>
    <w:tmpl w:val="ADB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760F8B"/>
    <w:multiLevelType w:val="multilevel"/>
    <w:tmpl w:val="1D7A3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D1E69"/>
    <w:multiLevelType w:val="multilevel"/>
    <w:tmpl w:val="AE78D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59673A9"/>
    <w:multiLevelType w:val="hybridMultilevel"/>
    <w:tmpl w:val="BD8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E568D"/>
    <w:multiLevelType w:val="hybridMultilevel"/>
    <w:tmpl w:val="39DC2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CC4364"/>
    <w:multiLevelType w:val="multilevel"/>
    <w:tmpl w:val="1D7A3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A757A"/>
    <w:multiLevelType w:val="multilevel"/>
    <w:tmpl w:val="CD8C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A3D27A5"/>
    <w:multiLevelType w:val="multilevel"/>
    <w:tmpl w:val="1D7A3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600FF"/>
    <w:multiLevelType w:val="hybridMultilevel"/>
    <w:tmpl w:val="893C6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F44CB"/>
    <w:multiLevelType w:val="multilevel"/>
    <w:tmpl w:val="1D7A3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DF7"/>
    <w:multiLevelType w:val="multilevel"/>
    <w:tmpl w:val="FF2E1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C07F5"/>
    <w:multiLevelType w:val="multilevel"/>
    <w:tmpl w:val="4D0E8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47471D9"/>
    <w:multiLevelType w:val="multilevel"/>
    <w:tmpl w:val="CD8C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3957ED"/>
    <w:multiLevelType w:val="multilevel"/>
    <w:tmpl w:val="ADB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7B257C6"/>
    <w:multiLevelType w:val="multilevel"/>
    <w:tmpl w:val="ADB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88043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857C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5626D5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9" w15:restartNumberingAfterBreak="0">
    <w:nsid w:val="6C096D1B"/>
    <w:multiLevelType w:val="multilevel"/>
    <w:tmpl w:val="4D0E8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7153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104FA4"/>
    <w:multiLevelType w:val="multilevel"/>
    <w:tmpl w:val="0F8A75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9"/>
  </w:num>
  <w:num w:numId="5">
    <w:abstractNumId w:val="1"/>
  </w:num>
  <w:num w:numId="6">
    <w:abstractNumId w:val="10"/>
  </w:num>
  <w:num w:numId="7">
    <w:abstractNumId w:val="7"/>
  </w:num>
  <w:num w:numId="8">
    <w:abstractNumId w:val="20"/>
  </w:num>
  <w:num w:numId="9">
    <w:abstractNumId w:val="16"/>
  </w:num>
  <w:num w:numId="10">
    <w:abstractNumId w:val="12"/>
  </w:num>
  <w:num w:numId="11">
    <w:abstractNumId w:val="18"/>
  </w:num>
  <w:num w:numId="12">
    <w:abstractNumId w:val="21"/>
  </w:num>
  <w:num w:numId="13">
    <w:abstractNumId w:val="15"/>
  </w:num>
  <w:num w:numId="14">
    <w:abstractNumId w:val="27"/>
  </w:num>
  <w:num w:numId="15">
    <w:abstractNumId w:val="9"/>
  </w:num>
  <w:num w:numId="16">
    <w:abstractNumId w:val="6"/>
  </w:num>
  <w:num w:numId="17">
    <w:abstractNumId w:val="31"/>
  </w:num>
  <w:num w:numId="18">
    <w:abstractNumId w:val="13"/>
  </w:num>
  <w:num w:numId="19">
    <w:abstractNumId w:val="2"/>
  </w:num>
  <w:num w:numId="20">
    <w:abstractNumId w:val="11"/>
  </w:num>
  <w:num w:numId="21">
    <w:abstractNumId w:val="14"/>
  </w:num>
  <w:num w:numId="22">
    <w:abstractNumId w:val="28"/>
  </w:num>
  <w:num w:numId="23">
    <w:abstractNumId w:val="30"/>
  </w:num>
  <w:num w:numId="24">
    <w:abstractNumId w:val="8"/>
  </w:num>
  <w:num w:numId="25">
    <w:abstractNumId w:val="19"/>
  </w:num>
  <w:num w:numId="26">
    <w:abstractNumId w:val="24"/>
  </w:num>
  <w:num w:numId="27">
    <w:abstractNumId w:val="25"/>
  </w:num>
  <w:num w:numId="28">
    <w:abstractNumId w:val="5"/>
  </w:num>
  <w:num w:numId="29">
    <w:abstractNumId w:val="4"/>
  </w:num>
  <w:num w:numId="30">
    <w:abstractNumId w:val="3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7D72"/>
    <w:rsid w:val="00017D72"/>
    <w:rsid w:val="00091DC4"/>
    <w:rsid w:val="000F4B5E"/>
    <w:rsid w:val="001123AD"/>
    <w:rsid w:val="00121825"/>
    <w:rsid w:val="00126A1F"/>
    <w:rsid w:val="00163FA1"/>
    <w:rsid w:val="001D3BFA"/>
    <w:rsid w:val="001D68A9"/>
    <w:rsid w:val="001F27BC"/>
    <w:rsid w:val="00276592"/>
    <w:rsid w:val="0028494A"/>
    <w:rsid w:val="003109F7"/>
    <w:rsid w:val="003326A3"/>
    <w:rsid w:val="003F36B0"/>
    <w:rsid w:val="004A03EA"/>
    <w:rsid w:val="004C5480"/>
    <w:rsid w:val="0052357F"/>
    <w:rsid w:val="005A53C4"/>
    <w:rsid w:val="005D7148"/>
    <w:rsid w:val="00631EC8"/>
    <w:rsid w:val="00637EB1"/>
    <w:rsid w:val="00672A57"/>
    <w:rsid w:val="00772196"/>
    <w:rsid w:val="00797835"/>
    <w:rsid w:val="008033DC"/>
    <w:rsid w:val="00817AFC"/>
    <w:rsid w:val="00825105"/>
    <w:rsid w:val="00910C46"/>
    <w:rsid w:val="0099695B"/>
    <w:rsid w:val="009D69A8"/>
    <w:rsid w:val="00A50B2B"/>
    <w:rsid w:val="00AA2249"/>
    <w:rsid w:val="00AB79C6"/>
    <w:rsid w:val="00B92A4B"/>
    <w:rsid w:val="00BB2221"/>
    <w:rsid w:val="00C709EA"/>
    <w:rsid w:val="00C75EE4"/>
    <w:rsid w:val="00C955DD"/>
    <w:rsid w:val="00CD32A8"/>
    <w:rsid w:val="00D86AA3"/>
    <w:rsid w:val="00DB0328"/>
    <w:rsid w:val="00DF369C"/>
    <w:rsid w:val="00E30F4C"/>
    <w:rsid w:val="00EA5A36"/>
    <w:rsid w:val="00F21A35"/>
    <w:rsid w:val="00F25540"/>
    <w:rsid w:val="00F76BD0"/>
    <w:rsid w:val="00F934FD"/>
    <w:rsid w:val="00FC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4B"/>
  </w:style>
  <w:style w:type="paragraph" w:styleId="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link w:val="a6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C75EE4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5EE4"/>
    <w:rPr>
      <w:rFonts w:ascii="Segoe UI" w:hAnsi="Segoe UI" w:cs="Mangal"/>
      <w:sz w:val="18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1F27BC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ru-RU" w:bidi="ar-SA"/>
    </w:rPr>
  </w:style>
  <w:style w:type="paragraph" w:styleId="10">
    <w:name w:val="toc 1"/>
    <w:basedOn w:val="a"/>
    <w:next w:val="a"/>
    <w:autoRedefine/>
    <w:uiPriority w:val="39"/>
    <w:unhideWhenUsed/>
    <w:rsid w:val="00C955DD"/>
    <w:pPr>
      <w:tabs>
        <w:tab w:val="left" w:pos="480"/>
        <w:tab w:val="right" w:leader="dot" w:pos="9628"/>
      </w:tabs>
      <w:spacing w:before="120" w:line="360" w:lineRule="auto"/>
    </w:pPr>
    <w:rPr>
      <w:rFonts w:asciiTheme="minorHAnsi" w:hAnsiTheme="minorHAnsi"/>
      <w:b/>
    </w:rPr>
  </w:style>
  <w:style w:type="paragraph" w:styleId="20">
    <w:name w:val="toc 2"/>
    <w:basedOn w:val="a"/>
    <w:next w:val="a"/>
    <w:autoRedefine/>
    <w:uiPriority w:val="39"/>
    <w:unhideWhenUsed/>
    <w:rsid w:val="001F27BC"/>
    <w:pPr>
      <w:ind w:left="240"/>
    </w:pPr>
    <w:rPr>
      <w:rFonts w:asciiTheme="minorHAnsi" w:hAnsiTheme="minorHAnsi"/>
      <w:b/>
      <w:sz w:val="22"/>
      <w:szCs w:val="22"/>
    </w:rPr>
  </w:style>
  <w:style w:type="character" w:styleId="ab">
    <w:name w:val="Hyperlink"/>
    <w:basedOn w:val="a0"/>
    <w:uiPriority w:val="99"/>
    <w:unhideWhenUsed/>
    <w:rsid w:val="001F27BC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F27B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1F27BC"/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1F27BC"/>
  </w:style>
  <w:style w:type="paragraph" w:styleId="ae">
    <w:name w:val="List Paragraph"/>
    <w:basedOn w:val="a"/>
    <w:uiPriority w:val="34"/>
    <w:qFormat/>
    <w:rsid w:val="00276592"/>
    <w:pPr>
      <w:ind w:left="720"/>
      <w:contextualSpacing/>
    </w:pPr>
    <w:rPr>
      <w:rFonts w:cs="Mangal"/>
      <w:szCs w:val="21"/>
    </w:rPr>
  </w:style>
  <w:style w:type="paragraph" w:styleId="3">
    <w:name w:val="toc 3"/>
    <w:basedOn w:val="a"/>
    <w:next w:val="a"/>
    <w:autoRedefine/>
    <w:uiPriority w:val="39"/>
    <w:unhideWhenUsed/>
    <w:rsid w:val="00C955DD"/>
    <w:pPr>
      <w:tabs>
        <w:tab w:val="left" w:pos="960"/>
        <w:tab w:val="right" w:leader="dot" w:pos="9628"/>
      </w:tabs>
      <w:spacing w:line="360" w:lineRule="auto"/>
      <w:ind w:left="48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99695B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99695B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99695B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9695B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9695B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9695B"/>
    <w:pPr>
      <w:ind w:left="1920"/>
    </w:pPr>
    <w:rPr>
      <w:rFonts w:asciiTheme="minorHAnsi" w:hAnsiTheme="minorHAnsi"/>
      <w:sz w:val="20"/>
      <w:szCs w:val="20"/>
    </w:rPr>
  </w:style>
  <w:style w:type="table" w:styleId="af">
    <w:name w:val="Table Grid"/>
    <w:basedOn w:val="a1"/>
    <w:uiPriority w:val="39"/>
    <w:rsid w:val="00091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31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31EC8"/>
    <w:rPr>
      <w:rFonts w:cs="Mangal"/>
      <w:szCs w:val="21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31EC8"/>
    <w:rPr>
      <w:rFonts w:cs="Mangal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31EC8"/>
    <w:rPr>
      <w:b/>
      <w:bCs/>
      <w:sz w:val="20"/>
      <w:szCs w:val="18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31EC8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47EBA-E60C-4A0A-809D-FE8376F3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14</Pages>
  <Words>3188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Паллада</Company>
  <LinksUpToDate>false</LinksUpToDate>
  <CharactersWithSpaces>21320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 Аль-Наждави</dc:creator>
  <cp:lastModifiedBy>Николай Козлов</cp:lastModifiedBy>
  <cp:revision>4</cp:revision>
  <cp:lastPrinted>2016-11-21T11:59:00Z</cp:lastPrinted>
  <dcterms:created xsi:type="dcterms:W3CDTF">2016-12-18T21:23:00Z</dcterms:created>
  <dcterms:modified xsi:type="dcterms:W3CDTF">2020-03-16T12:17:00Z</dcterms:modified>
</cp:coreProperties>
</file>